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DF231C" w:rsidRDefault="00AC475D" w:rsidP="00423CE5">
      <w:pPr>
        <w:pBdr>
          <w:top w:val="double" w:sz="6" w:space="0" w:color="auto"/>
          <w:bottom w:val="double" w:sz="6" w:space="0" w:color="auto"/>
        </w:pBdr>
        <w:shd w:val="clear" w:color="auto" w:fill="D9D9D9" w:themeFill="background1" w:themeFillShade="D9"/>
        <w:jc w:val="center"/>
        <w:rPr>
          <w:b/>
          <w:sz w:val="20"/>
          <w:szCs w:val="20"/>
        </w:rPr>
      </w:pPr>
      <w:r w:rsidRPr="00DF231C">
        <w:rPr>
          <w:b/>
          <w:sz w:val="20"/>
          <w:szCs w:val="20"/>
        </w:rPr>
        <w:t>CONTRATO DE CREDENCIAMENTO</w:t>
      </w:r>
      <w:r w:rsidR="00683A7A" w:rsidRPr="00DF231C">
        <w:rPr>
          <w:b/>
          <w:sz w:val="20"/>
          <w:szCs w:val="20"/>
        </w:rPr>
        <w:t xml:space="preserve"> </w:t>
      </w:r>
      <w:r w:rsidR="008E41EA" w:rsidRPr="00DF231C">
        <w:rPr>
          <w:b/>
          <w:sz w:val="20"/>
          <w:szCs w:val="20"/>
        </w:rPr>
        <w:t>Nº</w:t>
      </w:r>
      <w:r w:rsidRPr="00DF231C">
        <w:rPr>
          <w:b/>
          <w:sz w:val="20"/>
          <w:szCs w:val="20"/>
        </w:rPr>
        <w:t xml:space="preserve"> 22</w:t>
      </w:r>
      <w:r w:rsidR="00761680" w:rsidRPr="00DF231C">
        <w:rPr>
          <w:b/>
          <w:sz w:val="20"/>
          <w:szCs w:val="20"/>
        </w:rPr>
        <w:t>6</w:t>
      </w:r>
      <w:r w:rsidR="008E41EA" w:rsidRPr="00DF231C">
        <w:rPr>
          <w:b/>
          <w:sz w:val="20"/>
          <w:szCs w:val="20"/>
        </w:rPr>
        <w:t>/2019</w:t>
      </w:r>
    </w:p>
    <w:p w:rsidR="008E41EA" w:rsidRPr="00DF231C" w:rsidRDefault="008E41EA" w:rsidP="007E79BB">
      <w:pPr>
        <w:pStyle w:val="Ttulo7"/>
        <w:rPr>
          <w:rFonts w:ascii="Times New Roman" w:hAnsi="Times New Roman"/>
          <w:b w:val="0"/>
          <w:i/>
          <w:sz w:val="20"/>
          <w:szCs w:val="20"/>
          <w:u w:val="none"/>
        </w:rPr>
      </w:pPr>
    </w:p>
    <w:p w:rsidR="007157BF" w:rsidRPr="00DF231C" w:rsidRDefault="007157BF" w:rsidP="007E79BB">
      <w:pPr>
        <w:pStyle w:val="Ttulo7"/>
        <w:rPr>
          <w:rFonts w:ascii="Times New Roman" w:hAnsi="Times New Roman"/>
          <w:i/>
          <w:sz w:val="20"/>
          <w:szCs w:val="20"/>
          <w:u w:val="none"/>
        </w:rPr>
      </w:pPr>
      <w:r w:rsidRPr="00DF231C">
        <w:rPr>
          <w:rFonts w:ascii="Times New Roman" w:hAnsi="Times New Roman"/>
          <w:b w:val="0"/>
          <w:i/>
          <w:sz w:val="20"/>
          <w:szCs w:val="20"/>
          <w:u w:val="none"/>
        </w:rPr>
        <w:t xml:space="preserve">Processo </w:t>
      </w:r>
      <w:r w:rsidR="008279C2" w:rsidRPr="00DF231C">
        <w:rPr>
          <w:rFonts w:ascii="Times New Roman" w:hAnsi="Times New Roman"/>
          <w:b w:val="0"/>
          <w:i/>
          <w:sz w:val="20"/>
          <w:szCs w:val="20"/>
          <w:u w:val="none"/>
        </w:rPr>
        <w:t>Licitatório</w:t>
      </w:r>
      <w:r w:rsidRPr="00DF231C">
        <w:rPr>
          <w:rFonts w:ascii="Times New Roman" w:hAnsi="Times New Roman"/>
          <w:b w:val="0"/>
          <w:i/>
          <w:sz w:val="20"/>
          <w:szCs w:val="20"/>
          <w:u w:val="none"/>
        </w:rPr>
        <w:t xml:space="preserve"> nº.: </w:t>
      </w:r>
      <w:r w:rsidRPr="00DF231C">
        <w:rPr>
          <w:rFonts w:ascii="Times New Roman" w:hAnsi="Times New Roman"/>
          <w:i/>
          <w:sz w:val="20"/>
          <w:szCs w:val="20"/>
          <w:u w:val="none"/>
        </w:rPr>
        <w:t>0</w:t>
      </w:r>
      <w:r w:rsidR="00EA568E" w:rsidRPr="00DF231C">
        <w:rPr>
          <w:rFonts w:ascii="Times New Roman" w:hAnsi="Times New Roman"/>
          <w:i/>
          <w:sz w:val="20"/>
          <w:szCs w:val="20"/>
          <w:u w:val="none"/>
        </w:rPr>
        <w:t>6</w:t>
      </w:r>
      <w:r w:rsidR="008279C2" w:rsidRPr="00DF231C">
        <w:rPr>
          <w:rFonts w:ascii="Times New Roman" w:hAnsi="Times New Roman"/>
          <w:i/>
          <w:sz w:val="20"/>
          <w:szCs w:val="20"/>
          <w:u w:val="none"/>
        </w:rPr>
        <w:t>4</w:t>
      </w:r>
      <w:r w:rsidRPr="00DF231C">
        <w:rPr>
          <w:rFonts w:ascii="Times New Roman" w:hAnsi="Times New Roman"/>
          <w:i/>
          <w:sz w:val="20"/>
          <w:szCs w:val="20"/>
          <w:u w:val="none"/>
        </w:rPr>
        <w:t>/2019</w:t>
      </w:r>
    </w:p>
    <w:p w:rsidR="00111002" w:rsidRPr="00DF231C" w:rsidRDefault="008279C2" w:rsidP="007E79BB">
      <w:pPr>
        <w:pStyle w:val="Ttulo7"/>
        <w:tabs>
          <w:tab w:val="left" w:pos="4433"/>
        </w:tabs>
        <w:rPr>
          <w:rFonts w:ascii="Times New Roman" w:hAnsi="Times New Roman"/>
          <w:i/>
          <w:sz w:val="20"/>
          <w:szCs w:val="20"/>
          <w:u w:val="none"/>
        </w:rPr>
      </w:pPr>
      <w:r w:rsidRPr="00DF231C">
        <w:rPr>
          <w:rFonts w:ascii="Times New Roman" w:hAnsi="Times New Roman"/>
          <w:b w:val="0"/>
          <w:i/>
          <w:sz w:val="20"/>
          <w:szCs w:val="20"/>
          <w:u w:val="none"/>
        </w:rPr>
        <w:t>Inexigibilidade</w:t>
      </w:r>
      <w:r w:rsidR="006D4979" w:rsidRPr="00DF231C">
        <w:rPr>
          <w:rFonts w:ascii="Times New Roman" w:hAnsi="Times New Roman"/>
          <w:b w:val="0"/>
          <w:i/>
          <w:sz w:val="20"/>
          <w:szCs w:val="20"/>
          <w:u w:val="none"/>
        </w:rPr>
        <w:t xml:space="preserve"> </w:t>
      </w:r>
      <w:r w:rsidR="007157BF" w:rsidRPr="00DF231C">
        <w:rPr>
          <w:rFonts w:ascii="Times New Roman" w:hAnsi="Times New Roman"/>
          <w:b w:val="0"/>
          <w:i/>
          <w:sz w:val="20"/>
          <w:szCs w:val="20"/>
          <w:u w:val="none"/>
        </w:rPr>
        <w:t xml:space="preserve">nº.: </w:t>
      </w:r>
      <w:r w:rsidR="007157BF" w:rsidRPr="00DF231C">
        <w:rPr>
          <w:rFonts w:ascii="Times New Roman" w:hAnsi="Times New Roman"/>
          <w:i/>
          <w:sz w:val="20"/>
          <w:szCs w:val="20"/>
          <w:u w:val="none"/>
        </w:rPr>
        <w:t>0</w:t>
      </w:r>
      <w:r w:rsidR="00111002" w:rsidRPr="00DF231C">
        <w:rPr>
          <w:rFonts w:ascii="Times New Roman" w:hAnsi="Times New Roman"/>
          <w:i/>
          <w:sz w:val="20"/>
          <w:szCs w:val="20"/>
          <w:u w:val="none"/>
        </w:rPr>
        <w:t>07</w:t>
      </w:r>
      <w:r w:rsidR="00EA568E" w:rsidRPr="00DF231C">
        <w:rPr>
          <w:rFonts w:ascii="Times New Roman" w:hAnsi="Times New Roman"/>
          <w:i/>
          <w:sz w:val="20"/>
          <w:szCs w:val="20"/>
          <w:u w:val="none"/>
        </w:rPr>
        <w:t>/</w:t>
      </w:r>
      <w:r w:rsidR="007157BF" w:rsidRPr="00DF231C">
        <w:rPr>
          <w:rFonts w:ascii="Times New Roman" w:hAnsi="Times New Roman"/>
          <w:i/>
          <w:sz w:val="20"/>
          <w:szCs w:val="20"/>
          <w:u w:val="none"/>
        </w:rPr>
        <w:t>2019</w:t>
      </w:r>
    </w:p>
    <w:p w:rsidR="00111002" w:rsidRPr="00DF231C" w:rsidRDefault="00111002" w:rsidP="00111002">
      <w:pPr>
        <w:rPr>
          <w:b/>
          <w:i/>
          <w:sz w:val="20"/>
          <w:szCs w:val="20"/>
        </w:rPr>
      </w:pPr>
      <w:r w:rsidRPr="00DF231C">
        <w:rPr>
          <w:i/>
          <w:sz w:val="20"/>
          <w:szCs w:val="20"/>
        </w:rPr>
        <w:t xml:space="preserve">Credenciamento nº.: </w:t>
      </w:r>
      <w:r w:rsidRPr="00DF231C">
        <w:rPr>
          <w:b/>
          <w:i/>
          <w:sz w:val="20"/>
          <w:szCs w:val="20"/>
        </w:rPr>
        <w:t>003/2019</w:t>
      </w:r>
    </w:p>
    <w:p w:rsidR="006D4979" w:rsidRPr="00DF231C" w:rsidRDefault="007E79BB" w:rsidP="007E79BB">
      <w:pPr>
        <w:rPr>
          <w:b/>
          <w:i/>
          <w:sz w:val="20"/>
          <w:szCs w:val="20"/>
        </w:rPr>
      </w:pPr>
      <w:r w:rsidRPr="00DF231C">
        <w:rPr>
          <w:i/>
          <w:sz w:val="20"/>
          <w:szCs w:val="20"/>
        </w:rPr>
        <w:t>Fiscal</w:t>
      </w:r>
      <w:r w:rsidR="006D4979" w:rsidRPr="00DF231C">
        <w:rPr>
          <w:i/>
          <w:sz w:val="20"/>
          <w:szCs w:val="20"/>
        </w:rPr>
        <w:t xml:space="preserve"> do Contrato:</w:t>
      </w:r>
      <w:r w:rsidR="006D4979" w:rsidRPr="00DF231C">
        <w:rPr>
          <w:b/>
          <w:i/>
          <w:sz w:val="20"/>
          <w:szCs w:val="20"/>
        </w:rPr>
        <w:t xml:space="preserve"> </w:t>
      </w:r>
      <w:r w:rsidR="008279C2" w:rsidRPr="00DF231C">
        <w:rPr>
          <w:b/>
          <w:i/>
          <w:sz w:val="20"/>
          <w:szCs w:val="20"/>
        </w:rPr>
        <w:t>Correspondente a cada secretaria</w:t>
      </w:r>
    </w:p>
    <w:p w:rsidR="008279C2" w:rsidRPr="00DF231C" w:rsidRDefault="008279C2" w:rsidP="007E79BB">
      <w:pPr>
        <w:rPr>
          <w:b/>
          <w:i/>
          <w:sz w:val="20"/>
          <w:szCs w:val="20"/>
        </w:rPr>
      </w:pPr>
      <w:r w:rsidRPr="00DF231C">
        <w:rPr>
          <w:i/>
          <w:sz w:val="20"/>
          <w:szCs w:val="20"/>
        </w:rPr>
        <w:t xml:space="preserve">Gestor do Contrato: </w:t>
      </w:r>
      <w:r w:rsidRPr="00DF231C">
        <w:rPr>
          <w:b/>
          <w:i/>
          <w:sz w:val="20"/>
          <w:szCs w:val="20"/>
        </w:rPr>
        <w:t>Correspondente a cada secretaria</w:t>
      </w:r>
    </w:p>
    <w:p w:rsidR="006A152D" w:rsidRPr="00DF231C" w:rsidRDefault="006A152D" w:rsidP="007E79BB">
      <w:pPr>
        <w:rPr>
          <w:i/>
          <w:sz w:val="20"/>
          <w:szCs w:val="20"/>
        </w:rPr>
      </w:pPr>
    </w:p>
    <w:p w:rsidR="008E41EA" w:rsidRPr="00DF231C" w:rsidRDefault="00DD77C1" w:rsidP="00E439A1">
      <w:pPr>
        <w:ind w:left="3544"/>
        <w:jc w:val="both"/>
        <w:rPr>
          <w:sz w:val="20"/>
          <w:szCs w:val="20"/>
        </w:rPr>
      </w:pPr>
      <w:r w:rsidRPr="00DF231C">
        <w:rPr>
          <w:noProof/>
          <w:sz w:val="20"/>
          <w:szCs w:val="20"/>
        </w:rPr>
        <w:drawing>
          <wp:anchor distT="0" distB="0" distL="114300" distR="114300" simplePos="0" relativeHeight="251658240" behindDoc="0" locked="0" layoutInCell="1" allowOverlap="1" wp14:anchorId="71EE0842" wp14:editId="53BFC822">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DF231C">
        <w:rPr>
          <w:sz w:val="20"/>
          <w:szCs w:val="20"/>
        </w:rPr>
        <w:t xml:space="preserve">Por este contrato de </w:t>
      </w:r>
      <w:r w:rsidR="005843A8" w:rsidRPr="00DF231C">
        <w:rPr>
          <w:sz w:val="20"/>
          <w:szCs w:val="20"/>
        </w:rPr>
        <w:t>credenciamento</w:t>
      </w:r>
      <w:r w:rsidR="008E41EA" w:rsidRPr="00DF231C">
        <w:rPr>
          <w:sz w:val="20"/>
          <w:szCs w:val="20"/>
        </w:rPr>
        <w:t xml:space="preserve">, que fazem entre si, de um lado o </w:t>
      </w:r>
      <w:r w:rsidR="008E41EA" w:rsidRPr="00DF231C">
        <w:rPr>
          <w:b/>
          <w:sz w:val="20"/>
          <w:szCs w:val="20"/>
        </w:rPr>
        <w:t>MUNICÍPIO DE PRESIDENTE OLEGÁRIO</w:t>
      </w:r>
      <w:r w:rsidR="008E41EA" w:rsidRPr="00DF231C">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DF231C">
        <w:rPr>
          <w:b/>
          <w:sz w:val="20"/>
          <w:szCs w:val="20"/>
        </w:rPr>
        <w:t>JOÃO CARLOS NOGUEIRA DE CASTILHO</w:t>
      </w:r>
      <w:r w:rsidR="008E41EA" w:rsidRPr="00DF231C">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DF231C">
        <w:rPr>
          <w:b/>
          <w:caps/>
          <w:sz w:val="20"/>
          <w:szCs w:val="20"/>
        </w:rPr>
        <w:t>Contratante</w:t>
      </w:r>
      <w:r w:rsidR="008E41EA" w:rsidRPr="00DF231C">
        <w:rPr>
          <w:sz w:val="20"/>
          <w:szCs w:val="20"/>
        </w:rPr>
        <w:t>, e de outro lado, a empresa</w:t>
      </w:r>
      <w:r w:rsidR="000C7228" w:rsidRPr="00DF231C">
        <w:rPr>
          <w:sz w:val="20"/>
          <w:szCs w:val="20"/>
        </w:rPr>
        <w:t xml:space="preserve"> </w:t>
      </w:r>
      <w:r w:rsidR="00DF231C" w:rsidRPr="00DF231C">
        <w:rPr>
          <w:b/>
          <w:bCs/>
          <w:sz w:val="20"/>
          <w:szCs w:val="20"/>
        </w:rPr>
        <w:t>CLAUDIO JUNIOR MARQUES 14937332651</w:t>
      </w:r>
      <w:r w:rsidR="008E41EA" w:rsidRPr="00DF231C">
        <w:rPr>
          <w:sz w:val="20"/>
          <w:szCs w:val="20"/>
        </w:rPr>
        <w:t>, pessoa jur</w:t>
      </w:r>
      <w:r w:rsidR="000A5C4F" w:rsidRPr="00DF231C">
        <w:rPr>
          <w:sz w:val="20"/>
          <w:szCs w:val="20"/>
        </w:rPr>
        <w:t>ídica, inscrita no CNPJ sob nº.</w:t>
      </w:r>
      <w:r w:rsidR="00906330">
        <w:rPr>
          <w:sz w:val="20"/>
          <w:szCs w:val="20"/>
        </w:rPr>
        <w:t xml:space="preserve"> </w:t>
      </w:r>
      <w:r w:rsidR="00906330" w:rsidRPr="00906330">
        <w:rPr>
          <w:sz w:val="20"/>
          <w:szCs w:val="20"/>
        </w:rPr>
        <w:t>34.859.492/0001-97</w:t>
      </w:r>
      <w:r w:rsidR="00906330">
        <w:rPr>
          <w:sz w:val="20"/>
          <w:szCs w:val="20"/>
        </w:rPr>
        <w:t xml:space="preserve">, </w:t>
      </w:r>
      <w:r w:rsidR="008E41EA" w:rsidRPr="00DF231C">
        <w:rPr>
          <w:sz w:val="20"/>
          <w:szCs w:val="20"/>
        </w:rPr>
        <w:t>situada</w:t>
      </w:r>
      <w:r w:rsidR="0029049C" w:rsidRPr="00DF231C">
        <w:rPr>
          <w:sz w:val="20"/>
          <w:szCs w:val="20"/>
        </w:rPr>
        <w:t xml:space="preserve"> na Rua </w:t>
      </w:r>
      <w:r w:rsidR="00E439A1">
        <w:rPr>
          <w:sz w:val="20"/>
          <w:szCs w:val="20"/>
        </w:rPr>
        <w:t>Ercino Silva, nº 1550, no Bairro Ando</w:t>
      </w:r>
      <w:r w:rsidR="00F749F6">
        <w:rPr>
          <w:sz w:val="20"/>
          <w:szCs w:val="20"/>
        </w:rPr>
        <w:t>rinhas, Presidente Olegário/MG</w:t>
      </w:r>
      <w:r w:rsidR="008E41EA" w:rsidRPr="00DF231C">
        <w:rPr>
          <w:sz w:val="20"/>
          <w:szCs w:val="20"/>
        </w:rPr>
        <w:t>, CEP</w:t>
      </w:r>
      <w:r w:rsidR="00AE66CD" w:rsidRPr="00DF231C">
        <w:rPr>
          <w:sz w:val="20"/>
          <w:szCs w:val="20"/>
        </w:rPr>
        <w:t xml:space="preserve"> 38750-000</w:t>
      </w:r>
      <w:r w:rsidR="008E41EA" w:rsidRPr="00DF231C">
        <w:rPr>
          <w:sz w:val="20"/>
          <w:szCs w:val="20"/>
        </w:rPr>
        <w:t xml:space="preserve">, neste ato </w:t>
      </w:r>
      <w:r w:rsidR="008E41EA" w:rsidRPr="00DF231C">
        <w:rPr>
          <w:b/>
          <w:sz w:val="20"/>
          <w:szCs w:val="20"/>
        </w:rPr>
        <w:t xml:space="preserve">REPRESENTADA </w:t>
      </w:r>
      <w:r w:rsidR="008E41EA" w:rsidRPr="00DF231C">
        <w:rPr>
          <w:sz w:val="20"/>
          <w:szCs w:val="20"/>
        </w:rPr>
        <w:t>por seu representante legal, o</w:t>
      </w:r>
      <w:r w:rsidR="00B87215" w:rsidRPr="00DF231C">
        <w:rPr>
          <w:sz w:val="20"/>
          <w:szCs w:val="20"/>
        </w:rPr>
        <w:t xml:space="preserve"> </w:t>
      </w:r>
      <w:r w:rsidR="008E41EA" w:rsidRPr="00DF231C">
        <w:rPr>
          <w:sz w:val="20"/>
          <w:szCs w:val="20"/>
        </w:rPr>
        <w:t>Sr.</w:t>
      </w:r>
      <w:r w:rsidR="00B87215" w:rsidRPr="00DF231C">
        <w:rPr>
          <w:sz w:val="20"/>
          <w:szCs w:val="20"/>
        </w:rPr>
        <w:t xml:space="preserve"> </w:t>
      </w:r>
      <w:r w:rsidR="002B2CAE" w:rsidRPr="00DF231C">
        <w:rPr>
          <w:b/>
          <w:bCs/>
          <w:sz w:val="20"/>
          <w:szCs w:val="20"/>
        </w:rPr>
        <w:t>CLAUDIO JUNIOR MARQUES</w:t>
      </w:r>
      <w:r w:rsidR="008E41EA" w:rsidRPr="00DF231C">
        <w:rPr>
          <w:sz w:val="20"/>
          <w:szCs w:val="20"/>
        </w:rPr>
        <w:t xml:space="preserve">, inscrito no CPF nº. </w:t>
      </w:r>
      <w:r w:rsidR="00B87215" w:rsidRPr="00DF231C">
        <w:rPr>
          <w:sz w:val="20"/>
          <w:szCs w:val="20"/>
        </w:rPr>
        <w:t xml:space="preserve">10979259606 </w:t>
      </w:r>
      <w:r w:rsidR="008E41EA" w:rsidRPr="00DF231C">
        <w:rPr>
          <w:sz w:val="20"/>
          <w:szCs w:val="20"/>
        </w:rPr>
        <w:t xml:space="preserve">e RG nº. </w:t>
      </w:r>
      <w:r w:rsidR="00B87215" w:rsidRPr="00DF231C">
        <w:rPr>
          <w:sz w:val="20"/>
          <w:szCs w:val="20"/>
        </w:rPr>
        <w:t>MG 17.564.936</w:t>
      </w:r>
      <w:r w:rsidR="008E41EA" w:rsidRPr="00DF231C">
        <w:rPr>
          <w:sz w:val="20"/>
          <w:szCs w:val="20"/>
        </w:rPr>
        <w:t xml:space="preserve">, doravante denominada </w:t>
      </w:r>
      <w:r w:rsidR="008E41EA" w:rsidRPr="00DF231C">
        <w:rPr>
          <w:b/>
          <w:sz w:val="20"/>
          <w:szCs w:val="20"/>
        </w:rPr>
        <w:t>CONTRATADA</w:t>
      </w:r>
      <w:r w:rsidR="008E41EA" w:rsidRPr="00DF231C">
        <w:rPr>
          <w:sz w:val="20"/>
          <w:szCs w:val="20"/>
        </w:rPr>
        <w:t xml:space="preserve">, resolvem firmar </w:t>
      </w:r>
      <w:r w:rsidR="0019318B" w:rsidRPr="00DF231C">
        <w:rPr>
          <w:sz w:val="20"/>
          <w:szCs w:val="20"/>
        </w:rPr>
        <w:t>o</w:t>
      </w:r>
      <w:r w:rsidR="008E41EA" w:rsidRPr="00DF231C">
        <w:rPr>
          <w:sz w:val="20"/>
          <w:szCs w:val="20"/>
        </w:rPr>
        <w:t xml:space="preserve"> presente </w:t>
      </w:r>
      <w:r w:rsidR="0019318B" w:rsidRPr="00DF231C">
        <w:rPr>
          <w:sz w:val="20"/>
          <w:szCs w:val="20"/>
        </w:rPr>
        <w:t>contrato</w:t>
      </w:r>
      <w:r w:rsidR="008E41EA" w:rsidRPr="00DF231C">
        <w:rPr>
          <w:sz w:val="20"/>
          <w:szCs w:val="20"/>
        </w:rPr>
        <w:t>, sob a regência da Lei Federa</w:t>
      </w:r>
      <w:r w:rsidR="00F31178" w:rsidRPr="00DF231C">
        <w:rPr>
          <w:sz w:val="20"/>
          <w:szCs w:val="20"/>
        </w:rPr>
        <w:t>l</w:t>
      </w:r>
      <w:r w:rsidR="008E41EA" w:rsidRPr="00DF231C">
        <w:rPr>
          <w:sz w:val="20"/>
          <w:szCs w:val="20"/>
        </w:rPr>
        <w:t xml:space="preserve"> nº</w:t>
      </w:r>
      <w:r w:rsidR="008E41EA" w:rsidRPr="00DF231C">
        <w:rPr>
          <w:sz w:val="20"/>
          <w:szCs w:val="20"/>
          <w:vertAlign w:val="subscript"/>
        </w:rPr>
        <w:t>.</w:t>
      </w:r>
      <w:r w:rsidR="006A152D" w:rsidRPr="00DF231C">
        <w:rPr>
          <w:sz w:val="20"/>
          <w:szCs w:val="20"/>
        </w:rPr>
        <w:t xml:space="preserve"> 8.666/93, Decreto Municipal nº 1.142 de 09 de agosto de 2019</w:t>
      </w:r>
      <w:r w:rsidR="008E41EA" w:rsidRPr="00DF231C">
        <w:rPr>
          <w:sz w:val="20"/>
          <w:szCs w:val="20"/>
        </w:rPr>
        <w:t xml:space="preserve"> e demais normas pertinentes, mediante as seguintes cláusulas e condições:</w:t>
      </w:r>
    </w:p>
    <w:p w:rsidR="008E41EA" w:rsidRPr="00DF231C" w:rsidRDefault="008E41EA" w:rsidP="008E41EA">
      <w:pPr>
        <w:pStyle w:val="Ttulo2"/>
        <w:jc w:val="both"/>
        <w:rPr>
          <w:rFonts w:ascii="Times New Roman" w:hAnsi="Times New Roman"/>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1. CLÁUSULA PRIMEIRA – DOS FUNDAMENTOS LEGAIS</w:t>
      </w:r>
    </w:p>
    <w:p w:rsidR="008E41EA" w:rsidRPr="00DF231C" w:rsidRDefault="008E41EA" w:rsidP="008E41EA">
      <w:pPr>
        <w:pStyle w:val="Ttulo2"/>
        <w:jc w:val="both"/>
        <w:rPr>
          <w:rFonts w:ascii="Times New Roman" w:hAnsi="Times New Roman"/>
          <w:b w:val="0"/>
          <w:sz w:val="20"/>
          <w:szCs w:val="20"/>
        </w:rPr>
      </w:pPr>
      <w:r w:rsidRPr="00DF231C">
        <w:rPr>
          <w:rFonts w:ascii="Times New Roman" w:hAnsi="Times New Roman"/>
          <w:sz w:val="20"/>
          <w:szCs w:val="20"/>
        </w:rPr>
        <w:t>1.1.</w:t>
      </w:r>
      <w:r w:rsidRPr="00DF231C">
        <w:rPr>
          <w:rFonts w:ascii="Times New Roman" w:hAnsi="Times New Roman"/>
          <w:b w:val="0"/>
          <w:sz w:val="20"/>
          <w:szCs w:val="20"/>
        </w:rPr>
        <w:t xml:space="preserve"> O presente contrato decorre do </w:t>
      </w:r>
      <w:r w:rsidR="00762F2E" w:rsidRPr="00DF231C">
        <w:rPr>
          <w:rFonts w:ascii="Times New Roman" w:hAnsi="Times New Roman"/>
          <w:b w:val="0"/>
          <w:sz w:val="20"/>
          <w:szCs w:val="20"/>
        </w:rPr>
        <w:t>P</w:t>
      </w:r>
      <w:r w:rsidRPr="00DF231C">
        <w:rPr>
          <w:rFonts w:ascii="Times New Roman" w:hAnsi="Times New Roman"/>
          <w:b w:val="0"/>
          <w:sz w:val="20"/>
          <w:szCs w:val="20"/>
        </w:rPr>
        <w:t xml:space="preserve">rocesso </w:t>
      </w:r>
      <w:r w:rsidR="009F00C2" w:rsidRPr="00DF231C">
        <w:rPr>
          <w:rFonts w:ascii="Times New Roman" w:hAnsi="Times New Roman"/>
          <w:b w:val="0"/>
          <w:sz w:val="20"/>
          <w:szCs w:val="20"/>
        </w:rPr>
        <w:t>Licitatório</w:t>
      </w:r>
      <w:r w:rsidR="00AE411A" w:rsidRPr="00DF231C">
        <w:rPr>
          <w:rFonts w:ascii="Times New Roman" w:hAnsi="Times New Roman"/>
          <w:b w:val="0"/>
          <w:sz w:val="20"/>
          <w:szCs w:val="20"/>
        </w:rPr>
        <w:t xml:space="preserve"> nº. 0</w:t>
      </w:r>
      <w:r w:rsidR="0019318B" w:rsidRPr="00DF231C">
        <w:rPr>
          <w:rFonts w:ascii="Times New Roman" w:hAnsi="Times New Roman"/>
          <w:b w:val="0"/>
          <w:sz w:val="20"/>
          <w:szCs w:val="20"/>
        </w:rPr>
        <w:t>6</w:t>
      </w:r>
      <w:r w:rsidR="009F00C2" w:rsidRPr="00DF231C">
        <w:rPr>
          <w:rFonts w:ascii="Times New Roman" w:hAnsi="Times New Roman"/>
          <w:b w:val="0"/>
          <w:sz w:val="20"/>
          <w:szCs w:val="20"/>
        </w:rPr>
        <w:t>4</w:t>
      </w:r>
      <w:r w:rsidRPr="00DF231C">
        <w:rPr>
          <w:rFonts w:ascii="Times New Roman" w:hAnsi="Times New Roman"/>
          <w:b w:val="0"/>
          <w:sz w:val="20"/>
          <w:szCs w:val="20"/>
        </w:rPr>
        <w:t>/2019 por m</w:t>
      </w:r>
      <w:r w:rsidR="00C357D7" w:rsidRPr="00DF231C">
        <w:rPr>
          <w:rFonts w:ascii="Times New Roman" w:hAnsi="Times New Roman"/>
          <w:b w:val="0"/>
          <w:sz w:val="20"/>
          <w:szCs w:val="20"/>
        </w:rPr>
        <w:t>eio da</w:t>
      </w:r>
      <w:r w:rsidRPr="00DF231C">
        <w:rPr>
          <w:rFonts w:ascii="Times New Roman" w:hAnsi="Times New Roman"/>
          <w:b w:val="0"/>
          <w:sz w:val="20"/>
          <w:szCs w:val="20"/>
        </w:rPr>
        <w:t xml:space="preserve"> </w:t>
      </w:r>
      <w:r w:rsidR="009F00C2" w:rsidRPr="00DF231C">
        <w:rPr>
          <w:rFonts w:ascii="Times New Roman" w:hAnsi="Times New Roman"/>
          <w:b w:val="0"/>
          <w:sz w:val="20"/>
          <w:szCs w:val="20"/>
        </w:rPr>
        <w:t>Inexigibilidade</w:t>
      </w:r>
      <w:r w:rsidR="00F55BD2" w:rsidRPr="00DF231C">
        <w:rPr>
          <w:rFonts w:ascii="Times New Roman" w:hAnsi="Times New Roman"/>
          <w:b w:val="0"/>
          <w:sz w:val="20"/>
          <w:szCs w:val="20"/>
        </w:rPr>
        <w:t xml:space="preserve"> </w:t>
      </w:r>
      <w:r w:rsidRPr="00DF231C">
        <w:rPr>
          <w:rFonts w:ascii="Times New Roman" w:hAnsi="Times New Roman"/>
          <w:b w:val="0"/>
          <w:sz w:val="20"/>
          <w:szCs w:val="20"/>
        </w:rPr>
        <w:t>nº. 0</w:t>
      </w:r>
      <w:r w:rsidR="00EF5AA6" w:rsidRPr="00DF231C">
        <w:rPr>
          <w:rFonts w:ascii="Times New Roman" w:hAnsi="Times New Roman"/>
          <w:b w:val="0"/>
          <w:sz w:val="20"/>
          <w:szCs w:val="20"/>
        </w:rPr>
        <w:t>0</w:t>
      </w:r>
      <w:r w:rsidR="009F00C2" w:rsidRPr="00DF231C">
        <w:rPr>
          <w:rFonts w:ascii="Times New Roman" w:hAnsi="Times New Roman"/>
          <w:b w:val="0"/>
          <w:sz w:val="20"/>
          <w:szCs w:val="20"/>
        </w:rPr>
        <w:t>7</w:t>
      </w:r>
      <w:r w:rsidRPr="00DF231C">
        <w:rPr>
          <w:rFonts w:ascii="Times New Roman" w:hAnsi="Times New Roman"/>
          <w:b w:val="0"/>
          <w:sz w:val="20"/>
          <w:szCs w:val="20"/>
        </w:rPr>
        <w:t>/2019</w:t>
      </w:r>
      <w:r w:rsidR="009F00C2" w:rsidRPr="00DF231C">
        <w:rPr>
          <w:rFonts w:ascii="Times New Roman" w:hAnsi="Times New Roman"/>
          <w:b w:val="0"/>
          <w:sz w:val="20"/>
          <w:szCs w:val="20"/>
        </w:rPr>
        <w:t>, Credenciamento</w:t>
      </w:r>
      <w:r w:rsidR="00F85815" w:rsidRPr="00DF231C">
        <w:rPr>
          <w:rFonts w:ascii="Times New Roman" w:hAnsi="Times New Roman"/>
          <w:b w:val="0"/>
          <w:sz w:val="20"/>
          <w:szCs w:val="20"/>
        </w:rPr>
        <w:t xml:space="preserve"> 003/2019</w:t>
      </w:r>
      <w:r w:rsidRPr="00DF231C">
        <w:rPr>
          <w:rFonts w:ascii="Times New Roman" w:hAnsi="Times New Roman"/>
          <w:b w:val="0"/>
          <w:sz w:val="20"/>
          <w:szCs w:val="20"/>
        </w:rPr>
        <w:t xml:space="preserve"> regido pelo disposto na Lei nº </w:t>
      </w:r>
      <w:r w:rsidR="00C357D7" w:rsidRPr="00DF231C">
        <w:rPr>
          <w:rFonts w:ascii="Times New Roman" w:hAnsi="Times New Roman"/>
          <w:b w:val="0"/>
          <w:sz w:val="20"/>
          <w:szCs w:val="20"/>
        </w:rPr>
        <w:t xml:space="preserve">8.666/93 </w:t>
      </w:r>
      <w:r w:rsidRPr="00DF231C">
        <w:rPr>
          <w:rFonts w:ascii="Times New Roman" w:hAnsi="Times New Roman"/>
          <w:b w:val="0"/>
          <w:sz w:val="20"/>
          <w:szCs w:val="20"/>
        </w:rPr>
        <w:t>e demais normas pertinentes.</w:t>
      </w:r>
    </w:p>
    <w:p w:rsidR="008E41EA" w:rsidRPr="00DF231C" w:rsidRDefault="008E41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2. CLÁUSULA SEGUNDA – DO OBJETO</w:t>
      </w:r>
      <w:r w:rsidR="00A31577" w:rsidRPr="00DF231C">
        <w:rPr>
          <w:b/>
          <w:sz w:val="20"/>
          <w:szCs w:val="20"/>
        </w:rPr>
        <w:t xml:space="preserve"> E SECRETARIA REQUISITANTE</w:t>
      </w:r>
    </w:p>
    <w:p w:rsidR="00407644" w:rsidRPr="00DF231C" w:rsidRDefault="00AA762D" w:rsidP="00407644">
      <w:pPr>
        <w:jc w:val="both"/>
        <w:rPr>
          <w:b/>
          <w:sz w:val="20"/>
          <w:szCs w:val="20"/>
        </w:rPr>
      </w:pPr>
      <w:r w:rsidRPr="00DF231C">
        <w:rPr>
          <w:b/>
          <w:spacing w:val="4"/>
          <w:sz w:val="20"/>
          <w:szCs w:val="20"/>
        </w:rPr>
        <w:t>2.1.</w:t>
      </w:r>
      <w:r w:rsidRPr="00DF231C">
        <w:rPr>
          <w:spacing w:val="4"/>
          <w:sz w:val="20"/>
          <w:szCs w:val="20"/>
        </w:rPr>
        <w:t xml:space="preserve"> O </w:t>
      </w:r>
      <w:r w:rsidRPr="00DF231C">
        <w:rPr>
          <w:spacing w:val="1"/>
          <w:sz w:val="20"/>
          <w:szCs w:val="20"/>
        </w:rPr>
        <w:t>obj</w:t>
      </w:r>
      <w:r w:rsidRPr="00DF231C">
        <w:rPr>
          <w:sz w:val="20"/>
          <w:szCs w:val="20"/>
        </w:rPr>
        <w:t xml:space="preserve">eto </w:t>
      </w:r>
      <w:r w:rsidRPr="00DF231C">
        <w:rPr>
          <w:spacing w:val="1"/>
          <w:sz w:val="20"/>
          <w:szCs w:val="20"/>
        </w:rPr>
        <w:t>d</w:t>
      </w:r>
      <w:r w:rsidR="006D4979" w:rsidRPr="00DF231C">
        <w:rPr>
          <w:spacing w:val="1"/>
          <w:sz w:val="20"/>
          <w:szCs w:val="20"/>
        </w:rPr>
        <w:t>o</w:t>
      </w:r>
      <w:r w:rsidRPr="00DF231C">
        <w:rPr>
          <w:spacing w:val="1"/>
          <w:sz w:val="20"/>
          <w:szCs w:val="20"/>
        </w:rPr>
        <w:t xml:space="preserve"> presente</w:t>
      </w:r>
      <w:r w:rsidR="00111002" w:rsidRPr="00DF231C">
        <w:rPr>
          <w:spacing w:val="1"/>
          <w:sz w:val="20"/>
          <w:szCs w:val="20"/>
        </w:rPr>
        <w:t xml:space="preserve"> contrato é o</w:t>
      </w:r>
      <w:r w:rsidR="006D4979" w:rsidRPr="00DF231C">
        <w:rPr>
          <w:spacing w:val="1"/>
          <w:sz w:val="20"/>
          <w:szCs w:val="20"/>
        </w:rPr>
        <w:t xml:space="preserve"> </w:t>
      </w:r>
      <w:r w:rsidR="003A655F" w:rsidRPr="00DF231C">
        <w:rPr>
          <w:b/>
          <w:sz w:val="20"/>
          <w:szCs w:val="20"/>
        </w:rPr>
        <w:t xml:space="preserve">credenciamento de microempreendedor individual para prestação dos serviços de </w:t>
      </w:r>
      <w:r w:rsidR="00272F09">
        <w:rPr>
          <w:b/>
          <w:sz w:val="20"/>
          <w:szCs w:val="20"/>
        </w:rPr>
        <w:t>servente</w:t>
      </w:r>
      <w:r w:rsidR="003A655F" w:rsidRPr="00DF231C">
        <w:rPr>
          <w:b/>
          <w:sz w:val="20"/>
          <w:szCs w:val="20"/>
        </w:rPr>
        <w:t>.</w:t>
      </w:r>
    </w:p>
    <w:p w:rsidR="004E52E5" w:rsidRPr="00DF231C" w:rsidRDefault="004E52E5" w:rsidP="00C1782C">
      <w:pPr>
        <w:rPr>
          <w:b/>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3. CLÁUSULA TERCEIRA – DAS OBRIGAÇÕES DAS PARTES</w:t>
      </w:r>
    </w:p>
    <w:p w:rsidR="00727BEA" w:rsidRPr="00DF231C" w:rsidRDefault="00727BEA" w:rsidP="00727BEA">
      <w:pPr>
        <w:autoSpaceDE w:val="0"/>
        <w:autoSpaceDN w:val="0"/>
        <w:adjustRightInd w:val="0"/>
        <w:ind w:left="142" w:hanging="142"/>
        <w:jc w:val="both"/>
        <w:rPr>
          <w:b/>
          <w:color w:val="000000"/>
          <w:sz w:val="20"/>
          <w:szCs w:val="20"/>
        </w:rPr>
      </w:pPr>
      <w:r w:rsidRPr="00DF231C">
        <w:rPr>
          <w:b/>
          <w:color w:val="000000"/>
          <w:sz w:val="20"/>
          <w:szCs w:val="20"/>
        </w:rPr>
        <w:t>1. São obrigações da CONTRATANTE:</w:t>
      </w:r>
    </w:p>
    <w:p w:rsidR="00727BEA" w:rsidRPr="00DF231C" w:rsidRDefault="00727BEA" w:rsidP="00727BEA">
      <w:pPr>
        <w:jc w:val="both"/>
        <w:rPr>
          <w:sz w:val="20"/>
          <w:szCs w:val="20"/>
        </w:rPr>
      </w:pPr>
      <w:proofErr w:type="gramStart"/>
      <w:r w:rsidRPr="00DF231C">
        <w:rPr>
          <w:b/>
          <w:sz w:val="20"/>
          <w:szCs w:val="20"/>
        </w:rPr>
        <w:t>a)</w:t>
      </w:r>
      <w:r w:rsidRPr="00DF231C">
        <w:rPr>
          <w:sz w:val="20"/>
          <w:szCs w:val="20"/>
        </w:rPr>
        <w:t xml:space="preserve"> Exigir</w:t>
      </w:r>
      <w:proofErr w:type="gramEnd"/>
      <w:r w:rsidRPr="00DF231C">
        <w:rPr>
          <w:sz w:val="20"/>
          <w:szCs w:val="20"/>
        </w:rPr>
        <w:t xml:space="preserve"> o cumprimento de todas as obrigações assumidas pela Contratada, de acordo com as cláusulas contratuais e os termos de sua proposta;</w:t>
      </w:r>
    </w:p>
    <w:p w:rsidR="00727BEA" w:rsidRPr="00DF231C" w:rsidRDefault="00727BEA" w:rsidP="00727BEA">
      <w:pPr>
        <w:jc w:val="both"/>
        <w:rPr>
          <w:sz w:val="20"/>
          <w:szCs w:val="20"/>
        </w:rPr>
      </w:pPr>
      <w:r w:rsidRPr="00DF231C">
        <w:rPr>
          <w:b/>
          <w:sz w:val="20"/>
          <w:szCs w:val="20"/>
        </w:rPr>
        <w:t>b)</w:t>
      </w:r>
      <w:r w:rsidRPr="00DF231C">
        <w:rPr>
          <w:sz w:val="20"/>
          <w:szCs w:val="20"/>
        </w:rPr>
        <w:t xml:space="preserve"> Pagar à Contratada o valor resultante dos serviços, no prazo e condições estabelecidas neste instrumento contratual;</w:t>
      </w:r>
    </w:p>
    <w:p w:rsidR="00727BEA" w:rsidRPr="00DF231C" w:rsidRDefault="00727BEA" w:rsidP="00727BEA">
      <w:pPr>
        <w:jc w:val="both"/>
        <w:rPr>
          <w:sz w:val="20"/>
          <w:szCs w:val="20"/>
        </w:rPr>
      </w:pPr>
      <w:proofErr w:type="gramStart"/>
      <w:r w:rsidRPr="00DF231C">
        <w:rPr>
          <w:b/>
          <w:sz w:val="20"/>
          <w:szCs w:val="20"/>
        </w:rPr>
        <w:t>c)</w:t>
      </w:r>
      <w:r w:rsidRPr="00DF231C">
        <w:rPr>
          <w:sz w:val="20"/>
          <w:szCs w:val="20"/>
        </w:rPr>
        <w:t xml:space="preserve"> Prestar</w:t>
      </w:r>
      <w:proofErr w:type="gramEnd"/>
      <w:r w:rsidRPr="00DF231C">
        <w:rPr>
          <w:sz w:val="20"/>
          <w:szCs w:val="20"/>
        </w:rPr>
        <w:t xml:space="preserve"> as informações e os esclarecimentos pertinentes que venham a ser solicitados pela Contratada;</w:t>
      </w:r>
    </w:p>
    <w:p w:rsidR="00727BEA" w:rsidRPr="00DF231C" w:rsidRDefault="00727BEA" w:rsidP="00727BEA">
      <w:pPr>
        <w:jc w:val="both"/>
        <w:rPr>
          <w:sz w:val="20"/>
          <w:szCs w:val="20"/>
        </w:rPr>
      </w:pPr>
      <w:proofErr w:type="gramStart"/>
      <w:r w:rsidRPr="00DF231C">
        <w:rPr>
          <w:b/>
          <w:sz w:val="20"/>
          <w:szCs w:val="20"/>
        </w:rPr>
        <w:t>d)</w:t>
      </w:r>
      <w:r w:rsidRPr="00DF231C">
        <w:rPr>
          <w:sz w:val="20"/>
          <w:szCs w:val="20"/>
        </w:rPr>
        <w:t xml:space="preserve"> Fiscalizar</w:t>
      </w:r>
      <w:proofErr w:type="gramEnd"/>
      <w:r w:rsidRPr="00DF231C">
        <w:rPr>
          <w:sz w:val="20"/>
          <w:szCs w:val="20"/>
        </w:rPr>
        <w:t xml:space="preserve"> a manutenção, pela Contratada, das condições de habilitação e qualificação exigidas no inciso XIII do art. 55 da Lei n° 8.666/93.</w:t>
      </w:r>
    </w:p>
    <w:p w:rsidR="006765CE" w:rsidRPr="00DF231C" w:rsidRDefault="006765CE" w:rsidP="00727BEA">
      <w:pPr>
        <w:jc w:val="both"/>
        <w:rPr>
          <w:sz w:val="20"/>
          <w:szCs w:val="20"/>
        </w:rPr>
      </w:pPr>
    </w:p>
    <w:p w:rsidR="00727BEA" w:rsidRPr="00DF231C" w:rsidRDefault="00727BEA" w:rsidP="00727BEA">
      <w:pPr>
        <w:autoSpaceDE w:val="0"/>
        <w:autoSpaceDN w:val="0"/>
        <w:adjustRightInd w:val="0"/>
        <w:jc w:val="both"/>
        <w:rPr>
          <w:b/>
          <w:color w:val="000000"/>
          <w:sz w:val="20"/>
          <w:szCs w:val="20"/>
        </w:rPr>
      </w:pPr>
      <w:r w:rsidRPr="00DF231C">
        <w:rPr>
          <w:b/>
          <w:color w:val="000000"/>
          <w:sz w:val="20"/>
          <w:szCs w:val="20"/>
        </w:rPr>
        <w:t>2</w:t>
      </w:r>
      <w:r w:rsidRPr="00DF231C">
        <w:rPr>
          <w:b/>
          <w:i/>
          <w:color w:val="000000"/>
          <w:sz w:val="20"/>
          <w:szCs w:val="20"/>
        </w:rPr>
        <w:t>.</w:t>
      </w:r>
      <w:r w:rsidRPr="00DF231C">
        <w:rPr>
          <w:b/>
          <w:color w:val="000000"/>
          <w:sz w:val="20"/>
          <w:szCs w:val="20"/>
        </w:rPr>
        <w:t xml:space="preserve"> São obrigações da CONTRATADA:</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a)</w:t>
      </w:r>
      <w:r w:rsidRPr="00DF231C">
        <w:rPr>
          <w:rFonts w:eastAsia="Microsoft YaHei"/>
          <w:sz w:val="20"/>
          <w:szCs w:val="20"/>
        </w:rPr>
        <w:t xml:space="preserve"> Executar</w:t>
      </w:r>
      <w:proofErr w:type="gramEnd"/>
      <w:r w:rsidRPr="00DF231C">
        <w:rPr>
          <w:rFonts w:eastAsia="Microsoft YaHei"/>
          <w:sz w:val="20"/>
          <w:szCs w:val="20"/>
        </w:rPr>
        <w:t xml:space="preserve"> os serviços conforme descrições da Cláusula Oitava e solicitações da secretaria requisitante; </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b)</w:t>
      </w:r>
      <w:r w:rsidRPr="00DF231C">
        <w:rPr>
          <w:rFonts w:eastAsia="Microsoft YaHei"/>
          <w:sz w:val="20"/>
          <w:szCs w:val="20"/>
        </w:rPr>
        <w:t xml:space="preserve"> Efetuar</w:t>
      </w:r>
      <w:proofErr w:type="gramEnd"/>
      <w:r w:rsidRPr="00DF231C">
        <w:rPr>
          <w:rFonts w:eastAsia="Microsoft YaHei"/>
          <w:sz w:val="20"/>
          <w:szCs w:val="20"/>
        </w:rPr>
        <w:t xml:space="preserve"> o pagamento dos salários dos empregados alocados na execução contratual;</w:t>
      </w:r>
    </w:p>
    <w:p w:rsidR="00727BEA" w:rsidRPr="00DF231C" w:rsidRDefault="00727BEA" w:rsidP="00727BEA">
      <w:pPr>
        <w:jc w:val="both"/>
        <w:rPr>
          <w:rFonts w:eastAsia="Microsoft YaHei"/>
          <w:sz w:val="20"/>
          <w:szCs w:val="20"/>
        </w:rPr>
      </w:pPr>
      <w:r w:rsidRPr="00DF231C">
        <w:rPr>
          <w:rFonts w:eastAsia="Microsoft YaHei"/>
          <w:b/>
          <w:sz w:val="20"/>
          <w:szCs w:val="20"/>
        </w:rPr>
        <w:t>c)</w:t>
      </w:r>
      <w:r w:rsidRPr="00DF231C">
        <w:rPr>
          <w:rFonts w:eastAsia="Microsoft YaHei"/>
          <w:sz w:val="20"/>
          <w:szCs w:val="20"/>
        </w:rPr>
        <w:t xml:space="preserve"> Relatar ao Contratante toda e qualquer irregularidade verificada no decorrer da execução do contrato;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d)</w:t>
      </w:r>
      <w:r w:rsidRPr="00DF231C">
        <w:rPr>
          <w:rFonts w:eastAsia="Microsoft YaHei"/>
          <w:sz w:val="20"/>
          <w:szCs w:val="20"/>
        </w:rPr>
        <w:t xml:space="preserve"> Manter</w:t>
      </w:r>
      <w:proofErr w:type="gramEnd"/>
      <w:r w:rsidRPr="00DF231C">
        <w:rPr>
          <w:rFonts w:eastAsia="Microsoft YaHei"/>
          <w:sz w:val="20"/>
          <w:szCs w:val="20"/>
        </w:rPr>
        <w:t xml:space="preserve"> durante toda a vigência do contrato, em compatibilidade com as obrigações assumidas, todas as condições de habilitação e qualificação exigidas na licitação;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e)</w:t>
      </w:r>
      <w:r w:rsidRPr="00DF231C">
        <w:rPr>
          <w:rFonts w:eastAsia="Microsoft YaHei"/>
          <w:sz w:val="20"/>
          <w:szCs w:val="20"/>
        </w:rPr>
        <w:t xml:space="preserve"> Guardar</w:t>
      </w:r>
      <w:proofErr w:type="gramEnd"/>
      <w:r w:rsidRPr="00DF231C">
        <w:rPr>
          <w:rFonts w:eastAsia="Microsoft YaHei"/>
          <w:sz w:val="20"/>
          <w:szCs w:val="20"/>
        </w:rPr>
        <w:t xml:space="preserve"> sigilo sobre todas as informações obtidas em decorrência do cumprimento do contrato.</w:t>
      </w:r>
    </w:p>
    <w:p w:rsidR="00727BEA" w:rsidRPr="00DF231C" w:rsidRDefault="00727B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4. CLÁUSULA QUARTA – DO PREÇO E DAS CONDIÇÕES DE PAGAMENTO</w:t>
      </w:r>
    </w:p>
    <w:p w:rsidR="005921F7" w:rsidRPr="00DF231C" w:rsidRDefault="005921F7" w:rsidP="005921F7">
      <w:pPr>
        <w:pStyle w:val="PargrafodaLista"/>
        <w:tabs>
          <w:tab w:val="left" w:pos="983"/>
        </w:tabs>
        <w:ind w:left="0"/>
        <w:rPr>
          <w:rFonts w:ascii="Times New Roman" w:eastAsia="Microsoft YaHei" w:hAnsi="Times New Roman" w:cs="Times New Roman"/>
          <w:bCs/>
          <w:sz w:val="20"/>
          <w:szCs w:val="20"/>
        </w:rPr>
      </w:pPr>
      <w:r w:rsidRPr="00DF231C">
        <w:rPr>
          <w:rFonts w:ascii="Times New Roman" w:eastAsia="Microsoft YaHei" w:hAnsi="Times New Roman" w:cs="Times New Roman"/>
          <w:b/>
          <w:sz w:val="20"/>
          <w:szCs w:val="20"/>
        </w:rPr>
        <w:t>4.1.</w:t>
      </w:r>
      <w:r w:rsidRPr="00DF231C">
        <w:rPr>
          <w:rFonts w:ascii="Times New Roman" w:eastAsia="Microsoft YaHei" w:hAnsi="Times New Roman" w:cs="Times New Roman"/>
          <w:sz w:val="20"/>
          <w:szCs w:val="20"/>
        </w:rPr>
        <w:t xml:space="preserve"> A remuneração dos serviços prestados pelas pessoas credenciadas obedecerá aos valores estabelecidos no Decreto nº </w:t>
      </w:r>
      <w:r w:rsidRPr="00DF231C">
        <w:rPr>
          <w:rFonts w:ascii="Times New Roman" w:eastAsia="Microsoft YaHei" w:hAnsi="Times New Roman" w:cs="Times New Roman"/>
          <w:bCs/>
          <w:sz w:val="20"/>
          <w:szCs w:val="20"/>
        </w:rPr>
        <w:t>1.142 de 09 de agosto de 2019 e o pagamento será feito mediante apresentação da Nota Fiscal Eletrônica, após o ateste emitido pelo requisitante, responsável pelo recebimento dos trabalhos executados.</w:t>
      </w:r>
    </w:p>
    <w:p w:rsidR="005921F7" w:rsidRPr="00DF231C" w:rsidRDefault="005921F7" w:rsidP="005921F7">
      <w:pPr>
        <w:pStyle w:val="PargrafodaLista"/>
        <w:tabs>
          <w:tab w:val="left" w:pos="998"/>
        </w:tabs>
        <w:ind w:left="0" w:right="-7"/>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4.2.</w:t>
      </w:r>
      <w:r w:rsidRPr="00DF231C">
        <w:rPr>
          <w:rFonts w:ascii="Times New Roman" w:eastAsia="Microsoft YaHei" w:hAnsi="Times New Roman" w:cs="Times New Roman"/>
          <w:sz w:val="20"/>
          <w:szCs w:val="20"/>
        </w:rPr>
        <w:t xml:space="preserve"> O pagamento será efetuado de acordo com as planilhas de medições apresentadas, em até 10 dias, após a entrega da Nota Fiscal, através de crédito em conta bancária, devendo a empresa apresentar o número de conta, que deve ser </w:t>
      </w:r>
      <w:r w:rsidRPr="00DF231C">
        <w:rPr>
          <w:rFonts w:ascii="Times New Roman" w:eastAsia="Microsoft YaHei" w:hAnsi="Times New Roman" w:cs="Times New Roman"/>
          <w:b/>
          <w:sz w:val="20"/>
          <w:szCs w:val="20"/>
        </w:rPr>
        <w:t>jurídica, o banco e a agência junto ao corpo da Nota ou em anexo.</w:t>
      </w:r>
    </w:p>
    <w:p w:rsidR="005921F7" w:rsidRPr="00DF231C" w:rsidRDefault="005921F7" w:rsidP="005921F7">
      <w:pPr>
        <w:pStyle w:val="PargrafodaLista"/>
        <w:tabs>
          <w:tab w:val="left" w:pos="998"/>
        </w:tabs>
        <w:ind w:left="0" w:right="-7"/>
        <w:rPr>
          <w:rFonts w:ascii="Times New Roman" w:eastAsia="Microsoft YaHei" w:hAnsi="Times New Roman" w:cs="Times New Roman"/>
          <w:sz w:val="20"/>
          <w:szCs w:val="20"/>
        </w:rPr>
      </w:pPr>
      <w:r w:rsidRPr="00DF231C">
        <w:rPr>
          <w:rFonts w:ascii="Times New Roman" w:eastAsia="Microsoft YaHei" w:hAnsi="Times New Roman" w:cs="Times New Roman"/>
          <w:b/>
          <w:sz w:val="20"/>
          <w:szCs w:val="20"/>
        </w:rPr>
        <w:t>4</w:t>
      </w:r>
      <w:r w:rsidRPr="00DF231C">
        <w:rPr>
          <w:rFonts w:ascii="Times New Roman" w:eastAsia="Microsoft YaHei" w:hAnsi="Times New Roman" w:cs="Times New Roman"/>
          <w:sz w:val="20"/>
          <w:szCs w:val="20"/>
        </w:rPr>
        <w:t>.3. Em caso de alteração de conta bancária, a credenciada deverá comunicar, formalmente, à Secretaria Municipal de Fazenda para que seja feita a retificação da conta cadastrada.</w:t>
      </w:r>
    </w:p>
    <w:p w:rsidR="005921F7" w:rsidRPr="00DF231C" w:rsidRDefault="005921F7" w:rsidP="005921F7">
      <w:pPr>
        <w:pStyle w:val="Ttulo1"/>
        <w:keepNext w:val="0"/>
        <w:widowControl w:val="0"/>
        <w:tabs>
          <w:tab w:val="left" w:pos="999"/>
        </w:tabs>
        <w:autoSpaceDE w:val="0"/>
        <w:autoSpaceDN w:val="0"/>
        <w:spacing w:before="3"/>
        <w:ind w:left="14" w:right="-7"/>
        <w:jc w:val="both"/>
        <w:rPr>
          <w:rFonts w:ascii="Times New Roman" w:eastAsia="Microsoft YaHei" w:hAnsi="Times New Roman" w:cs="Times New Roman"/>
          <w:b/>
          <w:bCs/>
          <w:iCs/>
          <w:color w:val="auto"/>
          <w:sz w:val="20"/>
          <w:szCs w:val="20"/>
        </w:rPr>
      </w:pPr>
      <w:r w:rsidRPr="00DF231C">
        <w:rPr>
          <w:rFonts w:ascii="Times New Roman" w:eastAsia="Microsoft YaHei" w:hAnsi="Times New Roman" w:cs="Times New Roman"/>
          <w:b/>
          <w:bCs/>
          <w:iCs/>
          <w:color w:val="auto"/>
          <w:sz w:val="20"/>
          <w:szCs w:val="20"/>
        </w:rPr>
        <w:lastRenderedPageBreak/>
        <w:t>4.4. Somente serão efetuados pagamentos para as Notas Fiscais emitidas pelo credenciado vinculado ao processo licitatório 064/19, ou seja, mesmo CNPJ, sob pena de rescisão de contrato, não sendo admitido pagamento para outrem através de procuração. (Decreto Municipal nº 987 de 14 de junho de 2017)</w:t>
      </w:r>
    </w:p>
    <w:p w:rsidR="000913A7" w:rsidRPr="00112310" w:rsidRDefault="005921F7" w:rsidP="00D759DB">
      <w:pPr>
        <w:pStyle w:val="PargrafodaLista"/>
        <w:tabs>
          <w:tab w:val="left" w:pos="992"/>
        </w:tabs>
        <w:ind w:left="0" w:right="-7"/>
        <w:jc w:val="both"/>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4.5.</w:t>
      </w:r>
      <w:r w:rsidRPr="00DF231C">
        <w:rPr>
          <w:rFonts w:ascii="Times New Roman" w:eastAsia="Microsoft YaHei" w:hAnsi="Times New Roman" w:cs="Times New Roman"/>
          <w:sz w:val="20"/>
          <w:szCs w:val="20"/>
        </w:rPr>
        <w:t xml:space="preserve"> </w:t>
      </w:r>
      <w:r w:rsidR="00D759DB" w:rsidRPr="005921F7">
        <w:rPr>
          <w:rFonts w:ascii="Times New Roman" w:eastAsia="Microsoft YaHei" w:hAnsi="Times New Roman" w:cs="Times New Roman"/>
          <w:sz w:val="20"/>
          <w:szCs w:val="20"/>
        </w:rPr>
        <w:t xml:space="preserve">A despesa com a contratação estimada em </w:t>
      </w:r>
      <w:r w:rsidR="004D011A">
        <w:rPr>
          <w:rFonts w:ascii="Times New Roman" w:eastAsia="Microsoft YaHei" w:hAnsi="Times New Roman" w:cs="Times New Roman"/>
          <w:sz w:val="20"/>
          <w:szCs w:val="20"/>
        </w:rPr>
        <w:t>704</w:t>
      </w:r>
      <w:r w:rsidR="00D759DB" w:rsidRPr="005921F7">
        <w:rPr>
          <w:rFonts w:ascii="Times New Roman" w:eastAsia="Microsoft YaHei" w:hAnsi="Times New Roman" w:cs="Times New Roman"/>
          <w:sz w:val="20"/>
          <w:szCs w:val="20"/>
        </w:rPr>
        <w:t xml:space="preserve"> (</w:t>
      </w:r>
      <w:r w:rsidR="004D011A">
        <w:rPr>
          <w:rFonts w:ascii="Times New Roman" w:eastAsia="Microsoft YaHei" w:hAnsi="Times New Roman" w:cs="Times New Roman"/>
          <w:sz w:val="20"/>
          <w:szCs w:val="20"/>
        </w:rPr>
        <w:t>setecentos e quatro</w:t>
      </w:r>
      <w:r w:rsidR="00D759DB" w:rsidRPr="005921F7">
        <w:rPr>
          <w:rFonts w:ascii="Times New Roman" w:eastAsia="Microsoft YaHei" w:hAnsi="Times New Roman" w:cs="Times New Roman"/>
          <w:sz w:val="20"/>
          <w:szCs w:val="20"/>
        </w:rPr>
        <w:t>) hora</w:t>
      </w:r>
      <w:r w:rsidR="00C770EA">
        <w:rPr>
          <w:rFonts w:ascii="Times New Roman" w:eastAsia="Microsoft YaHei" w:hAnsi="Times New Roman" w:cs="Times New Roman"/>
          <w:sz w:val="20"/>
          <w:szCs w:val="20"/>
        </w:rPr>
        <w:t xml:space="preserve">s, para 12 meses, indicada </w:t>
      </w:r>
      <w:r w:rsidR="00D759DB" w:rsidRPr="005921F7">
        <w:rPr>
          <w:rFonts w:ascii="Times New Roman" w:eastAsia="Microsoft YaHei" w:hAnsi="Times New Roman" w:cs="Times New Roman"/>
          <w:sz w:val="20"/>
          <w:szCs w:val="20"/>
        </w:rPr>
        <w:t>é de R$</w:t>
      </w:r>
      <w:r w:rsidR="00C770EA">
        <w:rPr>
          <w:rFonts w:ascii="Times New Roman" w:eastAsia="Microsoft YaHei" w:hAnsi="Times New Roman" w:cs="Times New Roman"/>
          <w:sz w:val="20"/>
          <w:szCs w:val="20"/>
        </w:rPr>
        <w:t>7</w:t>
      </w:r>
      <w:r w:rsidR="00D759DB" w:rsidRPr="005921F7">
        <w:rPr>
          <w:rFonts w:ascii="Times New Roman" w:eastAsia="Microsoft YaHei" w:hAnsi="Times New Roman" w:cs="Times New Roman"/>
          <w:sz w:val="20"/>
          <w:szCs w:val="20"/>
        </w:rPr>
        <w:t>.0</w:t>
      </w:r>
      <w:r w:rsidR="00C770EA">
        <w:rPr>
          <w:rFonts w:ascii="Times New Roman" w:eastAsia="Microsoft YaHei" w:hAnsi="Times New Roman" w:cs="Times New Roman"/>
          <w:sz w:val="20"/>
          <w:szCs w:val="20"/>
        </w:rPr>
        <w:t>40</w:t>
      </w:r>
      <w:r w:rsidR="00D759DB" w:rsidRPr="005921F7">
        <w:rPr>
          <w:rFonts w:ascii="Times New Roman" w:eastAsia="Microsoft YaHei" w:hAnsi="Times New Roman" w:cs="Times New Roman"/>
          <w:sz w:val="20"/>
          <w:szCs w:val="20"/>
        </w:rPr>
        <w:t>,</w:t>
      </w:r>
      <w:r w:rsidR="00C770EA">
        <w:rPr>
          <w:rFonts w:ascii="Times New Roman" w:eastAsia="Microsoft YaHei" w:hAnsi="Times New Roman" w:cs="Times New Roman"/>
          <w:sz w:val="20"/>
          <w:szCs w:val="20"/>
        </w:rPr>
        <w:t>00</w:t>
      </w:r>
      <w:r w:rsidR="00D759DB" w:rsidRPr="005921F7">
        <w:rPr>
          <w:rFonts w:ascii="Times New Roman" w:eastAsia="Microsoft YaHei" w:hAnsi="Times New Roman" w:cs="Times New Roman"/>
          <w:sz w:val="20"/>
          <w:szCs w:val="20"/>
        </w:rPr>
        <w:t xml:space="preserve"> (</w:t>
      </w:r>
      <w:r w:rsidR="00C770EA">
        <w:rPr>
          <w:rFonts w:ascii="Times New Roman" w:eastAsia="Microsoft YaHei" w:hAnsi="Times New Roman" w:cs="Times New Roman"/>
          <w:sz w:val="20"/>
          <w:szCs w:val="20"/>
        </w:rPr>
        <w:t>sete mil e quarenta horas</w:t>
      </w:r>
      <w:r w:rsidR="00D759DB" w:rsidRPr="005921F7">
        <w:rPr>
          <w:rFonts w:ascii="Times New Roman" w:eastAsia="Microsoft YaHei" w:hAnsi="Times New Roman" w:cs="Times New Roman"/>
          <w:sz w:val="20"/>
          <w:szCs w:val="20"/>
        </w:rPr>
        <w:t xml:space="preserve">) conforme planilha orçamentária de custos apresentada pela Divisão de Obras e Serviços Públicos, sendo: </w:t>
      </w:r>
      <w:r w:rsidR="00D759DB" w:rsidRPr="005921F7">
        <w:rPr>
          <w:rFonts w:ascii="Times New Roman" w:eastAsia="Microsoft YaHei" w:hAnsi="Times New Roman" w:cs="Times New Roman"/>
          <w:b/>
          <w:sz w:val="20"/>
          <w:szCs w:val="20"/>
        </w:rPr>
        <w:t>R$10,00</w:t>
      </w:r>
      <w:r w:rsidR="00D759DB" w:rsidRPr="005921F7">
        <w:rPr>
          <w:rFonts w:ascii="Times New Roman" w:eastAsia="Microsoft YaHei" w:hAnsi="Times New Roman" w:cs="Times New Roman"/>
          <w:sz w:val="20"/>
          <w:szCs w:val="20"/>
        </w:rPr>
        <w:t xml:space="preserve"> (dez reais) a</w:t>
      </w:r>
      <w:r w:rsidR="00112310">
        <w:rPr>
          <w:rFonts w:ascii="Times New Roman" w:eastAsia="Microsoft YaHei" w:hAnsi="Times New Roman" w:cs="Times New Roman"/>
          <w:sz w:val="20"/>
          <w:szCs w:val="20"/>
        </w:rPr>
        <w:t xml:space="preserve"> hora trabalhada pelo servente.</w:t>
      </w: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5. CLÁUSULA QUINTA – DO RE</w:t>
      </w:r>
      <w:r w:rsidR="00C21265" w:rsidRPr="00DF231C">
        <w:rPr>
          <w:b/>
          <w:sz w:val="20"/>
          <w:szCs w:val="20"/>
        </w:rPr>
        <w:t>AJUSTE</w:t>
      </w:r>
      <w:r w:rsidRPr="00DF231C">
        <w:rPr>
          <w:b/>
          <w:sz w:val="20"/>
          <w:szCs w:val="20"/>
        </w:rPr>
        <w:t xml:space="preserve"> E ALTERAÇÕES CONTRATUAIS</w:t>
      </w:r>
    </w:p>
    <w:p w:rsidR="00C21265" w:rsidRPr="00DF231C" w:rsidRDefault="00C21265" w:rsidP="00F110F9">
      <w:pPr>
        <w:jc w:val="both"/>
        <w:rPr>
          <w:sz w:val="20"/>
          <w:szCs w:val="20"/>
        </w:rPr>
      </w:pPr>
      <w:r w:rsidRPr="00DF231C">
        <w:rPr>
          <w:b/>
          <w:sz w:val="20"/>
          <w:szCs w:val="20"/>
        </w:rPr>
        <w:t xml:space="preserve">5.1. </w:t>
      </w:r>
      <w:r w:rsidRPr="00DF231C">
        <w:rPr>
          <w:sz w:val="20"/>
          <w:szCs w:val="20"/>
        </w:rPr>
        <w:t>O preço</w:t>
      </w:r>
      <w:r w:rsidRPr="00DF231C">
        <w:rPr>
          <w:b/>
          <w:sz w:val="20"/>
          <w:szCs w:val="20"/>
        </w:rPr>
        <w:t xml:space="preserve"> </w:t>
      </w:r>
      <w:r w:rsidRPr="00DF231C">
        <w:rPr>
          <w:sz w:val="20"/>
          <w:szCs w:val="20"/>
        </w:rPr>
        <w:t xml:space="preserve">serviços definido através do Decreto </w:t>
      </w:r>
      <w:r w:rsidR="00906C2C" w:rsidRPr="00DF231C">
        <w:rPr>
          <w:sz w:val="20"/>
          <w:szCs w:val="20"/>
        </w:rPr>
        <w:t xml:space="preserve">Municipal nº 1.142 de 09 de agosto de 2019, previsto neste instrumento contratual, somente poderá ser alterado para atender ao disposto no artigo 65, inciso II, alínea “d” da Lei 8.666/93, mediante ampla pesquisa de preços no mercado local e expedição de novo decreto, em substituição ao decreto indicado. </w:t>
      </w:r>
    </w:p>
    <w:p w:rsidR="00906C2C" w:rsidRPr="00DF231C" w:rsidRDefault="00906C2C" w:rsidP="00F110F9">
      <w:pPr>
        <w:jc w:val="both"/>
        <w:rPr>
          <w:sz w:val="20"/>
          <w:szCs w:val="20"/>
        </w:rPr>
      </w:pPr>
      <w:r w:rsidRPr="00DF231C">
        <w:rPr>
          <w:b/>
          <w:sz w:val="20"/>
          <w:szCs w:val="20"/>
        </w:rPr>
        <w:t xml:space="preserve">5.2. </w:t>
      </w:r>
      <w:r w:rsidRPr="00DF231C">
        <w:rPr>
          <w:sz w:val="20"/>
          <w:szCs w:val="20"/>
        </w:rPr>
        <w:t>Depois de decorridos 12 (doze)</w:t>
      </w:r>
      <w:r w:rsidRPr="00DF231C">
        <w:rPr>
          <w:b/>
          <w:sz w:val="20"/>
          <w:szCs w:val="20"/>
        </w:rPr>
        <w:t xml:space="preserve"> </w:t>
      </w:r>
      <w:r w:rsidRPr="00DF231C">
        <w:rPr>
          <w:sz w:val="20"/>
          <w:szCs w:val="20"/>
        </w:rPr>
        <w:t>meses de vigência contratual, o preço poderá sofrer reajuste, para mais ou menos, mediante ampla pesquisa de preços no mercado local e expedição de novo decreto, em substituição ao Decreto Municipal 1</w:t>
      </w:r>
      <w:r w:rsidR="00E134EE" w:rsidRPr="00DF231C">
        <w:rPr>
          <w:sz w:val="20"/>
          <w:szCs w:val="20"/>
        </w:rPr>
        <w:t>.</w:t>
      </w:r>
      <w:r w:rsidRPr="00DF231C">
        <w:rPr>
          <w:sz w:val="20"/>
          <w:szCs w:val="20"/>
        </w:rPr>
        <w:t>142 de 2019.</w:t>
      </w:r>
    </w:p>
    <w:p w:rsidR="00906C2C" w:rsidRPr="00DF231C" w:rsidRDefault="00906C2C" w:rsidP="00F110F9">
      <w:pPr>
        <w:jc w:val="both"/>
        <w:rPr>
          <w:b/>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6</w:t>
      </w:r>
      <w:r w:rsidR="008E41EA" w:rsidRPr="00DF231C">
        <w:rPr>
          <w:b/>
          <w:sz w:val="20"/>
          <w:szCs w:val="20"/>
        </w:rPr>
        <w:t xml:space="preserve">. CLÁUSULA </w:t>
      </w:r>
      <w:r w:rsidRPr="00DF231C">
        <w:rPr>
          <w:b/>
          <w:sz w:val="20"/>
          <w:szCs w:val="20"/>
        </w:rPr>
        <w:t>SEXTA</w:t>
      </w:r>
      <w:r w:rsidR="008E41EA" w:rsidRPr="00DF231C">
        <w:rPr>
          <w:b/>
          <w:sz w:val="20"/>
          <w:szCs w:val="20"/>
        </w:rPr>
        <w:t xml:space="preserve"> – DA DOTAÇÃO ORÇAMENTÁRIA</w:t>
      </w:r>
    </w:p>
    <w:p w:rsidR="00850E3F" w:rsidRPr="00DF231C" w:rsidRDefault="00850E3F" w:rsidP="00850E3F">
      <w:pPr>
        <w:jc w:val="both"/>
        <w:rPr>
          <w:rFonts w:eastAsia="Microsoft YaHei"/>
          <w:sz w:val="20"/>
          <w:szCs w:val="20"/>
        </w:rPr>
      </w:pPr>
      <w:r w:rsidRPr="00DF231C">
        <w:rPr>
          <w:rFonts w:eastAsia="Microsoft YaHei"/>
          <w:b/>
          <w:sz w:val="20"/>
          <w:szCs w:val="20"/>
        </w:rPr>
        <w:t>6.1.</w:t>
      </w:r>
      <w:r w:rsidRPr="00DF231C">
        <w:rPr>
          <w:rFonts w:eastAsia="Microsoft YaHei"/>
          <w:sz w:val="20"/>
          <w:szCs w:val="20"/>
        </w:rPr>
        <w:t xml:space="preserve"> A despesa com as aquisições correrá à conta das dotações orçamentárias abaixo, relativas ao exercício de 2019:</w:t>
      </w:r>
    </w:p>
    <w:p w:rsidR="00111002" w:rsidRPr="00DF231C" w:rsidRDefault="00111002" w:rsidP="00111002">
      <w:pPr>
        <w:tabs>
          <w:tab w:val="left" w:pos="1843"/>
        </w:tabs>
        <w:jc w:val="both"/>
        <w:rPr>
          <w:noProof/>
          <w:sz w:val="20"/>
          <w:szCs w:val="20"/>
        </w:rPr>
      </w:pPr>
      <w:r w:rsidRPr="00DF231C">
        <w:rPr>
          <w:noProof/>
          <w:sz w:val="20"/>
          <w:szCs w:val="20"/>
        </w:rPr>
        <w:t>031 - 02.01.01.04.122.0401.2004.3.3.90.39.00.Outros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047 - 02.01.02.04.092.0403.2305.3.3.90.39.00.Outros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060 - 02.01.03.04.124.0405.2010.3.3.90.39.00.Outros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076 - 02.02.01.04.122.0402.2313.3.3.90.39.00.Outros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091 - 02.03.01.04.123.0406.2128.3.3.90.39.00.Outros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194 - 02.04.01.12.366.1204.2093.3.3.90.39.00.Outros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218 - 02.04.02.12.361.1202.2102.3.3.90.39.00.Outros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241 - 02.04.02.12.365.1203.2237.3.3.90.39.00.Outros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251 - 02.04.02.12.365.1203.2238.3.3.90.39.00.Outros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267 - 02.04.02.12.366.1204.2134.3.3.90.39.00.Outros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283 - 02.04.03.13.391.1302.2115.3.3.90.39.00.Outros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288 - 02.04.03.13.392.1301.2308.3.3.90.39.00.Outros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298 - 02.04.03.13.392.1301.2309.3.3.90.39.00.Outros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313 - 02.04.03.23.695.2301.2058.3.3.90.39.00.Outros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321 - 02.04.04.27.812.2701.2074.3.3.90.39.00.Outros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333 - 02.04.04.27.812.2701.2913.3.3.90.39.00.Outros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341 - 02.05.01.10.122.1002.2071.3.3.90.39.00.Outros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352 - 02.05.01.10.122.1002.2122.3.3.90.39.00.Outros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368 - 02.05.01.10.301.1001.2027.3.3.90.39.00.Outros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382 - 02.05.01.10.301.1001.2029.3.3.90.39.00.Outros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395 - 02.05.01.10.301.1001.2120.3.3.90.39.00.Outros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409 - 02.05.01.10.301.1001.2121.3.3.90.39.00.Outros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423 - 02.05.01.10.301.1001.2211.3.3.90.39.00.Outros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438 - 02.05.01.10.302.1001.2024.3.3.90.39.00.Outros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452 - 02.05.01.10.302.1001.2304.3.3.90.39.00.Outros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473 - 02.05.01.10.303.1001.2116.3.3.90.39.00.Outros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487 - 02.05.01.10.304.1003.2032.3.3.90.39.00.Outros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502 - 02.05.01.10.305.1003.2033.3.3.90.39.00.Outros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519 - 02.06.01.04.122.0402.2007.3.3.90.39.00.Outros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533 - 02.06.02.08.243.0801.2061.3.3.90.39.00.Outros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551 - 02.06.04.08.243.0801.2324.3.3.90.39.00.Outros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556 - 02.06.04.08.244.0801.2067.3.3.90.39.00.Outros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559 - 02.06.04.08.244.0801.2126.3.3.90.39.00.Outros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568 - 02.06.04.08.244.0801.2138.3.3.90.39.00.Outros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583 - 02.06.04.08.244.0801.2997.3.3.90.39.00.Outros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596 - 02.07.01.04.122.0402.2223.3.3.90.39.00.Outros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608 - 02.07.01.11.331.1101.2026.3.3.90.39.00.Outros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616 - 02.07.01.17.511.1702.2040.3.3.90.39.00.Outros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629 - 02.07.01.18.541.1801.2077.3.3.90.39.00.Outros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638 - 02.07.01.20.605.2001.2090.3.3.90.39.00.Outros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lastRenderedPageBreak/>
        <w:t>662 - 02.08.01.04.122.1502.2044.3.3.90.39.00.Outros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668 - 02.08.01.15.122.1502.2145.3.3.90.39.00.Outros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681 - 02.08.01.15.452.1501.2045.3.3.90.39.00.Outros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692 - 02.08.01.15.452.1501.2046.3.3.90.39.00.Outros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702 - 02.08.01.15.452.1501.2051.3.3.90.39.00.Outros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715 - 02.08.01.17.512.1701.2042.3.3.90.39.00.Outros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725 - 02.08.01.25.752.2501.2039.3.3.90.39.00.Outros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737 - 02.09.01.04.122.0402.2049.3.3.90.39.00.Outros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751 - 02.09.01.26.782.2601.2050.3.3.90.39.00.Outros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764 -  02.09.01.26.782.2601.2053.3.3.90.39.00.Outros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790 - 02.11.01.06.181.0601.2020.3.3.90.39.00.Outros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793 - 02.11.01.06.181.0601.2021.3.3.90.39.00.Outros Serv. Terceiros - Pessoa Jurídica</w:t>
      </w:r>
    </w:p>
    <w:p w:rsidR="00850E3F" w:rsidRPr="00DF231C" w:rsidRDefault="00850E3F" w:rsidP="00850E3F">
      <w:pPr>
        <w:rPr>
          <w:rFonts w:eastAsia="Microsoft YaHei"/>
          <w:sz w:val="20"/>
          <w:szCs w:val="20"/>
        </w:rPr>
      </w:pPr>
      <w:r w:rsidRPr="00DF231C">
        <w:rPr>
          <w:rFonts w:eastAsia="Microsoft YaHei"/>
          <w:b/>
          <w:sz w:val="20"/>
          <w:szCs w:val="20"/>
        </w:rPr>
        <w:t>6.2.</w:t>
      </w:r>
      <w:r w:rsidRPr="00DF231C">
        <w:rPr>
          <w:rFonts w:eastAsia="Microsoft YaHei"/>
          <w:sz w:val="20"/>
          <w:szCs w:val="20"/>
        </w:rPr>
        <w:t xml:space="preserve"> Havendo necessidade, poderão ser acrescentadas novas dotações ao processo por meio de apostilamento de ficha.</w:t>
      </w:r>
    </w:p>
    <w:p w:rsidR="008E41EA" w:rsidRPr="00DF231C" w:rsidRDefault="008E41EA" w:rsidP="008E41EA">
      <w:pPr>
        <w:rPr>
          <w:rFonts w:eastAsia="Microsoft YaHei"/>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7</w:t>
      </w:r>
      <w:r w:rsidR="008E41EA" w:rsidRPr="00DF231C">
        <w:rPr>
          <w:b/>
          <w:sz w:val="20"/>
          <w:szCs w:val="20"/>
        </w:rPr>
        <w:t xml:space="preserve">. CLÁUSULA </w:t>
      </w:r>
      <w:r w:rsidRPr="00DF231C">
        <w:rPr>
          <w:b/>
          <w:sz w:val="20"/>
          <w:szCs w:val="20"/>
        </w:rPr>
        <w:t>SÉTIMA</w:t>
      </w:r>
      <w:r w:rsidR="008E41EA" w:rsidRPr="00DF231C">
        <w:rPr>
          <w:b/>
          <w:sz w:val="20"/>
          <w:szCs w:val="20"/>
        </w:rPr>
        <w:t xml:space="preserve"> –</w:t>
      </w:r>
      <w:r w:rsidR="00D70CE0" w:rsidRPr="00DF231C">
        <w:rPr>
          <w:b/>
          <w:sz w:val="20"/>
          <w:szCs w:val="20"/>
        </w:rPr>
        <w:t xml:space="preserve"> </w:t>
      </w:r>
      <w:r w:rsidR="008E41EA" w:rsidRPr="00DF231C">
        <w:rPr>
          <w:b/>
          <w:sz w:val="20"/>
          <w:szCs w:val="20"/>
        </w:rPr>
        <w:t>DO PRAZO</w:t>
      </w:r>
    </w:p>
    <w:p w:rsidR="00D70CE0" w:rsidRPr="00DF231C" w:rsidRDefault="002D4468" w:rsidP="00D70CE0">
      <w:pPr>
        <w:jc w:val="both"/>
        <w:rPr>
          <w:b/>
          <w:sz w:val="20"/>
          <w:szCs w:val="20"/>
        </w:rPr>
      </w:pPr>
      <w:r w:rsidRPr="00DF231C">
        <w:rPr>
          <w:b/>
          <w:sz w:val="20"/>
          <w:szCs w:val="20"/>
        </w:rPr>
        <w:t>7.</w:t>
      </w:r>
      <w:r w:rsidR="00D70CE0" w:rsidRPr="00DF231C">
        <w:rPr>
          <w:b/>
          <w:sz w:val="20"/>
          <w:szCs w:val="20"/>
        </w:rPr>
        <w:t xml:space="preserve">1. </w:t>
      </w:r>
      <w:r w:rsidR="00D70CE0" w:rsidRPr="00DF231C">
        <w:rPr>
          <w:sz w:val="20"/>
          <w:szCs w:val="20"/>
        </w:rPr>
        <w:t xml:space="preserve">Esta contratação vigorará por </w:t>
      </w:r>
      <w:r w:rsidR="000B2888" w:rsidRPr="00DF231C">
        <w:rPr>
          <w:sz w:val="20"/>
          <w:szCs w:val="20"/>
        </w:rPr>
        <w:t>12 (doze) meses</w:t>
      </w:r>
      <w:r w:rsidR="00D70CE0" w:rsidRPr="00DF231C">
        <w:rPr>
          <w:sz w:val="20"/>
          <w:szCs w:val="20"/>
        </w:rPr>
        <w:t xml:space="preserve"> a contar da</w:t>
      </w:r>
      <w:r w:rsidR="003579FD" w:rsidRPr="00DF231C">
        <w:rPr>
          <w:sz w:val="20"/>
          <w:szCs w:val="20"/>
        </w:rPr>
        <w:t xml:space="preserve"> data de assinatura do contrato, findando em </w:t>
      </w:r>
      <w:r w:rsidR="00597852" w:rsidRPr="00DF231C">
        <w:rPr>
          <w:b/>
          <w:sz w:val="20"/>
          <w:szCs w:val="20"/>
        </w:rPr>
        <w:t>01 de outubro de 2020</w:t>
      </w:r>
      <w:r w:rsidR="003579FD" w:rsidRPr="00DF231C">
        <w:rPr>
          <w:b/>
          <w:sz w:val="20"/>
          <w:szCs w:val="20"/>
        </w:rPr>
        <w:t>.</w:t>
      </w:r>
    </w:p>
    <w:p w:rsidR="00D70CE0" w:rsidRPr="00DF231C" w:rsidRDefault="002D4468" w:rsidP="00D70CE0">
      <w:pPr>
        <w:jc w:val="both"/>
        <w:rPr>
          <w:sz w:val="20"/>
          <w:szCs w:val="20"/>
        </w:rPr>
      </w:pPr>
      <w:r w:rsidRPr="00DF231C">
        <w:rPr>
          <w:b/>
          <w:sz w:val="20"/>
          <w:szCs w:val="20"/>
        </w:rPr>
        <w:t>7.</w:t>
      </w:r>
      <w:r w:rsidR="00D70CE0" w:rsidRPr="00DF231C">
        <w:rPr>
          <w:b/>
          <w:sz w:val="20"/>
          <w:szCs w:val="20"/>
        </w:rPr>
        <w:t xml:space="preserve">2. </w:t>
      </w:r>
      <w:r w:rsidR="00D70CE0" w:rsidRPr="00DF231C">
        <w:rPr>
          <w:sz w:val="20"/>
          <w:szCs w:val="20"/>
        </w:rPr>
        <w:t>O contrato poderá ser prorrogado caso haja interesse entre as partes desde que em conformidade com o art. 57 da lei 8.666/93.</w:t>
      </w:r>
    </w:p>
    <w:p w:rsidR="00727BEA" w:rsidRPr="00DF231C" w:rsidRDefault="00727BEA" w:rsidP="00727BEA">
      <w:pPr>
        <w:rPr>
          <w:rFonts w:eastAsia="Microsoft YaHei"/>
          <w:sz w:val="20"/>
          <w:szCs w:val="20"/>
        </w:rPr>
      </w:pPr>
    </w:p>
    <w:p w:rsidR="00727BEA" w:rsidRPr="00DF231C" w:rsidRDefault="00727BEA" w:rsidP="00727BEA">
      <w:pPr>
        <w:pBdr>
          <w:top w:val="double" w:sz="6" w:space="0" w:color="auto"/>
          <w:bottom w:val="double" w:sz="6" w:space="0" w:color="auto"/>
        </w:pBdr>
        <w:shd w:val="clear" w:color="auto" w:fill="E8E8E8"/>
        <w:rPr>
          <w:b/>
          <w:sz w:val="20"/>
          <w:szCs w:val="20"/>
        </w:rPr>
      </w:pPr>
      <w:r w:rsidRPr="00DF231C">
        <w:rPr>
          <w:b/>
          <w:sz w:val="20"/>
          <w:szCs w:val="20"/>
        </w:rPr>
        <w:t>8. CLÁUSULA OITAVA – DA PRESTAÇÃO DE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w:t>
      </w:r>
      <w:r w:rsidRPr="00DF231C">
        <w:rPr>
          <w:sz w:val="20"/>
          <w:szCs w:val="20"/>
        </w:rPr>
        <w:t xml:space="preserve"> O credenciado convocado se responsabiliza pela execução dos serviços solicitados, na forma determinada pelo Secretário responsável, conforme objeto do presente </w:t>
      </w:r>
      <w:r w:rsidR="00C51774" w:rsidRPr="00DF231C">
        <w:rPr>
          <w:sz w:val="20"/>
          <w:szCs w:val="20"/>
        </w:rPr>
        <w:t xml:space="preserve">contrato, </w:t>
      </w:r>
      <w:r w:rsidRPr="00DF231C">
        <w:rPr>
          <w:sz w:val="20"/>
          <w:szCs w:val="20"/>
        </w:rPr>
        <w:t>devendo começar a execução em até 2 (dois) dias consecutivos, após o recebimento da Ordem de Serviço, que pode ser manifestada via contato telefônico;</w:t>
      </w:r>
    </w:p>
    <w:p w:rsidR="00111002" w:rsidRPr="00DF231C" w:rsidRDefault="00111002" w:rsidP="003B14AA">
      <w:pPr>
        <w:autoSpaceDE w:val="0"/>
        <w:autoSpaceDN w:val="0"/>
        <w:adjustRightInd w:val="0"/>
        <w:jc w:val="both"/>
        <w:outlineLvl w:val="3"/>
        <w:rPr>
          <w:sz w:val="20"/>
          <w:szCs w:val="20"/>
        </w:rPr>
      </w:pPr>
      <w:r w:rsidRPr="00DF231C">
        <w:rPr>
          <w:b/>
          <w:sz w:val="20"/>
          <w:szCs w:val="20"/>
        </w:rPr>
        <w:t>2.</w:t>
      </w:r>
      <w:r w:rsidRPr="00DF231C">
        <w:rPr>
          <w:sz w:val="20"/>
          <w:szCs w:val="20"/>
        </w:rPr>
        <w:t xml:space="preserve"> A ordem de classificação dos credenciados será realizada por sorteio durante a sessão;</w:t>
      </w:r>
    </w:p>
    <w:p w:rsidR="00111002" w:rsidRPr="00DF231C" w:rsidRDefault="00111002" w:rsidP="003B14AA">
      <w:pPr>
        <w:autoSpaceDE w:val="0"/>
        <w:autoSpaceDN w:val="0"/>
        <w:adjustRightInd w:val="0"/>
        <w:jc w:val="both"/>
        <w:outlineLvl w:val="3"/>
        <w:rPr>
          <w:sz w:val="20"/>
          <w:szCs w:val="20"/>
        </w:rPr>
      </w:pPr>
      <w:r w:rsidRPr="00DF231C">
        <w:rPr>
          <w:b/>
          <w:sz w:val="20"/>
          <w:szCs w:val="20"/>
        </w:rPr>
        <w:t>3.</w:t>
      </w:r>
      <w:r w:rsidRPr="00DF231C">
        <w:rPr>
          <w:sz w:val="20"/>
          <w:szCs w:val="20"/>
        </w:rPr>
        <w:t xml:space="preserve"> Os quantitativos previstos como estimativa, serão divididos entre os credenciados de forma que o serviço seja executado na mesma quantidade por todos, ao final da convocação, o saldo não utilizado por aquele credenciado que </w:t>
      </w:r>
      <w:r w:rsidR="00FC21B3" w:rsidRPr="00DF231C">
        <w:rPr>
          <w:sz w:val="20"/>
          <w:szCs w:val="20"/>
        </w:rPr>
        <w:t>não po</w:t>
      </w:r>
      <w:r w:rsidRPr="00DF231C">
        <w:rPr>
          <w:sz w:val="20"/>
          <w:szCs w:val="20"/>
        </w:rPr>
        <w:t>de atender às demandas solicitadas, poderá ser transferido ao que efetivamente está cumprindo às solicitações;</w:t>
      </w:r>
    </w:p>
    <w:p w:rsidR="00111002" w:rsidRPr="00DF231C" w:rsidRDefault="00111002" w:rsidP="003B14AA">
      <w:pPr>
        <w:autoSpaceDE w:val="0"/>
        <w:autoSpaceDN w:val="0"/>
        <w:adjustRightInd w:val="0"/>
        <w:jc w:val="both"/>
        <w:outlineLvl w:val="3"/>
        <w:rPr>
          <w:sz w:val="20"/>
          <w:szCs w:val="20"/>
        </w:rPr>
      </w:pPr>
      <w:r w:rsidRPr="00DF231C">
        <w:rPr>
          <w:b/>
          <w:sz w:val="20"/>
          <w:szCs w:val="20"/>
        </w:rPr>
        <w:t>4.</w:t>
      </w:r>
      <w:r w:rsidRPr="00DF231C">
        <w:rPr>
          <w:sz w:val="20"/>
          <w:szCs w:val="20"/>
        </w:rPr>
        <w:t xml:space="preserve"> A entrega da obra não efetuada no prazo determinado pelo secretário sujeitará o credenciado as sanções administrativas previstas neste instrumento bem como as previstas em leis vigentes;</w:t>
      </w:r>
    </w:p>
    <w:p w:rsidR="00111002" w:rsidRPr="00DF231C" w:rsidRDefault="00111002" w:rsidP="003B14AA">
      <w:pPr>
        <w:autoSpaceDE w:val="0"/>
        <w:autoSpaceDN w:val="0"/>
        <w:adjustRightInd w:val="0"/>
        <w:jc w:val="both"/>
        <w:outlineLvl w:val="3"/>
        <w:rPr>
          <w:sz w:val="20"/>
          <w:szCs w:val="20"/>
        </w:rPr>
      </w:pPr>
      <w:r w:rsidRPr="00DF231C">
        <w:rPr>
          <w:b/>
          <w:sz w:val="20"/>
          <w:szCs w:val="20"/>
        </w:rPr>
        <w:t>5.</w:t>
      </w:r>
      <w:r w:rsidRPr="00DF231C">
        <w:rPr>
          <w:sz w:val="20"/>
          <w:szCs w:val="20"/>
        </w:rPr>
        <w:t xml:space="preserve"> Os serviços serão executados de segunda a sexta feira, excepcionalmente aos sábados;</w:t>
      </w:r>
    </w:p>
    <w:p w:rsidR="00111002" w:rsidRPr="00DF231C" w:rsidRDefault="00111002" w:rsidP="003B14AA">
      <w:pPr>
        <w:autoSpaceDE w:val="0"/>
        <w:autoSpaceDN w:val="0"/>
        <w:adjustRightInd w:val="0"/>
        <w:jc w:val="both"/>
        <w:outlineLvl w:val="3"/>
        <w:rPr>
          <w:sz w:val="20"/>
          <w:szCs w:val="20"/>
        </w:rPr>
      </w:pPr>
      <w:r w:rsidRPr="00DF231C">
        <w:rPr>
          <w:b/>
          <w:sz w:val="20"/>
          <w:szCs w:val="20"/>
        </w:rPr>
        <w:t>6.</w:t>
      </w:r>
      <w:r w:rsidRPr="00DF231C">
        <w:rPr>
          <w:sz w:val="20"/>
          <w:szCs w:val="20"/>
        </w:rPr>
        <w:t xml:space="preserve"> Caso a execução do serviço da única chamada do dia seja realizada em menos de uma hora, será considerada a hora completa para efeitos de pagamento, ou seja, se ultrapassar de uma hora, contar-se-á a hora fracionada se assim se fizer;</w:t>
      </w:r>
    </w:p>
    <w:p w:rsidR="00111002" w:rsidRPr="00DF231C" w:rsidRDefault="00111002" w:rsidP="003B14AA">
      <w:pPr>
        <w:autoSpaceDE w:val="0"/>
        <w:autoSpaceDN w:val="0"/>
        <w:adjustRightInd w:val="0"/>
        <w:jc w:val="both"/>
        <w:outlineLvl w:val="3"/>
        <w:rPr>
          <w:sz w:val="20"/>
          <w:szCs w:val="20"/>
        </w:rPr>
      </w:pPr>
      <w:r w:rsidRPr="00DF231C">
        <w:rPr>
          <w:b/>
          <w:sz w:val="20"/>
          <w:szCs w:val="20"/>
        </w:rPr>
        <w:t>7.</w:t>
      </w:r>
      <w:r w:rsidRPr="00DF231C">
        <w:rPr>
          <w:sz w:val="20"/>
          <w:szCs w:val="20"/>
        </w:rPr>
        <w:t xml:space="preserve"> O credenciado deverá usar equipamentos de sua propriedade tais como: colher de pedreiro, desempenadeira, furadeira, escada, compressor e outros necessários à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8.</w:t>
      </w:r>
      <w:r w:rsidRPr="00DF231C">
        <w:rPr>
          <w:sz w:val="20"/>
          <w:szCs w:val="20"/>
        </w:rPr>
        <w:t xml:space="preserve"> A execução dos serviços contratados será objeto de acompanhamento, controle, fiscalização e avaliação pelo responsável, para este fim especialmente designado;</w:t>
      </w:r>
    </w:p>
    <w:p w:rsidR="00111002" w:rsidRPr="00DF231C" w:rsidRDefault="00111002" w:rsidP="003B14AA">
      <w:pPr>
        <w:autoSpaceDE w:val="0"/>
        <w:autoSpaceDN w:val="0"/>
        <w:adjustRightInd w:val="0"/>
        <w:jc w:val="both"/>
        <w:outlineLvl w:val="3"/>
        <w:rPr>
          <w:sz w:val="20"/>
          <w:szCs w:val="20"/>
        </w:rPr>
      </w:pPr>
      <w:r w:rsidRPr="00DF231C">
        <w:rPr>
          <w:b/>
          <w:sz w:val="20"/>
          <w:szCs w:val="20"/>
        </w:rPr>
        <w:t>9.</w:t>
      </w:r>
      <w:r w:rsidRPr="00DF231C">
        <w:rPr>
          <w:sz w:val="20"/>
          <w:szCs w:val="20"/>
        </w:rPr>
        <w:t xml:space="preserve"> O credenciado fica obrigado a reparar, corrigir, remover, reconstruir ou substituir, dentro do prazo estipulado pela Fiscalização, os eventuais vícios, defeitos ou incorreções constatadas nas obras ou nos materiais e equipamentos utilizados para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10.</w:t>
      </w:r>
      <w:r w:rsidRPr="00DF231C">
        <w:rPr>
          <w:sz w:val="20"/>
          <w:szCs w:val="20"/>
        </w:rPr>
        <w:t xml:space="preserve"> Não será admitida a subcontratação nesse objeto licitatório.</w:t>
      </w:r>
    </w:p>
    <w:p w:rsidR="00111002" w:rsidRPr="00DF231C" w:rsidRDefault="00111002" w:rsidP="003B14AA">
      <w:pPr>
        <w:jc w:val="both"/>
        <w:rPr>
          <w:color w:val="000000"/>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9</w:t>
      </w:r>
      <w:r w:rsidR="008E41EA" w:rsidRPr="00DF231C">
        <w:rPr>
          <w:b/>
          <w:sz w:val="20"/>
          <w:szCs w:val="20"/>
        </w:rPr>
        <w:t xml:space="preserve">. CLÁUSULA </w:t>
      </w:r>
      <w:r w:rsidRPr="00DF231C">
        <w:rPr>
          <w:b/>
          <w:sz w:val="20"/>
          <w:szCs w:val="20"/>
        </w:rPr>
        <w:t>NONA</w:t>
      </w:r>
      <w:r w:rsidR="008E41EA" w:rsidRPr="00DF231C">
        <w:rPr>
          <w:b/>
          <w:sz w:val="20"/>
          <w:szCs w:val="20"/>
        </w:rPr>
        <w:t xml:space="preserve"> – DAS PENALIDADES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00111002" w:rsidRPr="00DF231C">
        <w:rPr>
          <w:rFonts w:eastAsia="Microsoft YaHei"/>
          <w:sz w:val="20"/>
          <w:szCs w:val="20"/>
        </w:rPr>
        <w:t xml:space="preserve"> O desatendimento às condições estabelecidas neste </w:t>
      </w:r>
      <w:r w:rsidR="00251B46" w:rsidRPr="00DF231C">
        <w:rPr>
          <w:rFonts w:eastAsia="Microsoft YaHei"/>
          <w:sz w:val="20"/>
          <w:szCs w:val="20"/>
        </w:rPr>
        <w:t xml:space="preserve">contrato </w:t>
      </w:r>
      <w:r w:rsidR="00111002" w:rsidRPr="00DF231C">
        <w:rPr>
          <w:rFonts w:eastAsia="Microsoft YaHei"/>
          <w:sz w:val="20"/>
          <w:szCs w:val="20"/>
        </w:rPr>
        <w:t>para prestação dos serviços submete o prestador de serviços às sanções estabelecidas na Lei nº 8.666/93.</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1.1.</w:t>
      </w:r>
      <w:r w:rsidR="00111002" w:rsidRPr="00DF231C">
        <w:rPr>
          <w:rFonts w:eastAsia="Microsoft YaHei"/>
          <w:sz w:val="20"/>
          <w:szCs w:val="20"/>
        </w:rPr>
        <w:t xml:space="preserve"> </w:t>
      </w:r>
      <w:proofErr w:type="gramStart"/>
      <w:r w:rsidR="00111002" w:rsidRPr="00DF231C">
        <w:rPr>
          <w:rFonts w:eastAsia="Microsoft YaHei"/>
          <w:sz w:val="20"/>
          <w:szCs w:val="20"/>
        </w:rPr>
        <w:t>advertência</w:t>
      </w:r>
      <w:proofErr w:type="gramEnd"/>
      <w:r w:rsidR="00111002" w:rsidRPr="00DF231C">
        <w:rPr>
          <w:rFonts w:eastAsia="Microsoft YaHei"/>
          <w:sz w:val="20"/>
          <w:szCs w:val="20"/>
        </w:rPr>
        <w:t>, que será aplicada sempre por escrito;</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1.2.</w:t>
      </w:r>
      <w:r w:rsidR="00111002" w:rsidRPr="00DF231C">
        <w:rPr>
          <w:rFonts w:eastAsia="Microsoft YaHei"/>
          <w:sz w:val="20"/>
          <w:szCs w:val="20"/>
        </w:rPr>
        <w:t xml:space="preserve"> </w:t>
      </w:r>
      <w:proofErr w:type="gramStart"/>
      <w:r w:rsidR="00111002" w:rsidRPr="00DF231C">
        <w:rPr>
          <w:rFonts w:eastAsia="Microsoft YaHei"/>
          <w:sz w:val="20"/>
          <w:szCs w:val="20"/>
        </w:rPr>
        <w:t>multas</w:t>
      </w:r>
      <w:proofErr w:type="gramEnd"/>
      <w:r w:rsidR="00111002" w:rsidRPr="00DF231C">
        <w:rPr>
          <w:rFonts w:eastAsia="Microsoft YaHei"/>
          <w:sz w:val="20"/>
          <w:szCs w:val="20"/>
        </w:rPr>
        <w:t>;</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Pr="00DF231C">
        <w:rPr>
          <w:rFonts w:eastAsia="Microsoft YaHei"/>
          <w:b/>
          <w:sz w:val="20"/>
          <w:szCs w:val="20"/>
        </w:rPr>
        <w:t>3</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suspensão</w:t>
      </w:r>
      <w:proofErr w:type="gramEnd"/>
      <w:r w:rsidR="00111002" w:rsidRPr="00DF231C">
        <w:rPr>
          <w:rFonts w:eastAsia="Microsoft YaHei"/>
          <w:sz w:val="20"/>
          <w:szCs w:val="20"/>
        </w:rPr>
        <w:t xml:space="preserve"> temporária do direito de licitar com o Município de Presidente Olegário;</w:t>
      </w:r>
    </w:p>
    <w:p w:rsidR="00111002" w:rsidRPr="00DF231C" w:rsidRDefault="00EB07C3" w:rsidP="00FC21B3">
      <w:pPr>
        <w:ind w:left="567"/>
        <w:jc w:val="both"/>
        <w:rPr>
          <w:rFonts w:eastAsia="Microsoft YaHei"/>
          <w:sz w:val="20"/>
          <w:szCs w:val="20"/>
        </w:rPr>
      </w:pPr>
      <w:r w:rsidRPr="00DF231C">
        <w:rPr>
          <w:rFonts w:eastAsia="Microsoft YaHei"/>
          <w:b/>
          <w:sz w:val="20"/>
          <w:szCs w:val="20"/>
        </w:rPr>
        <w:t>9.1.4</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indenização</w:t>
      </w:r>
      <w:proofErr w:type="gramEnd"/>
      <w:r w:rsidR="00111002" w:rsidRPr="00DF231C">
        <w:rPr>
          <w:rFonts w:eastAsia="Microsoft YaHei"/>
          <w:sz w:val="20"/>
          <w:szCs w:val="20"/>
        </w:rPr>
        <w:t xml:space="preserve"> ao MUNICÍPIO da diferença de custo para aquisição dos produtos de outro licitante;</w:t>
      </w:r>
    </w:p>
    <w:p w:rsidR="00111002" w:rsidRPr="00DF231C" w:rsidRDefault="00EB07C3" w:rsidP="00FC21B3">
      <w:pPr>
        <w:ind w:left="567"/>
        <w:jc w:val="both"/>
        <w:rPr>
          <w:rFonts w:eastAsia="Microsoft YaHei"/>
          <w:sz w:val="20"/>
          <w:szCs w:val="20"/>
        </w:rPr>
      </w:pPr>
      <w:r w:rsidRPr="00DF231C">
        <w:rPr>
          <w:rFonts w:eastAsia="Microsoft YaHei"/>
          <w:b/>
          <w:sz w:val="20"/>
          <w:szCs w:val="20"/>
        </w:rPr>
        <w:t>9.1.5</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declaração</w:t>
      </w:r>
      <w:proofErr w:type="gramEnd"/>
      <w:r w:rsidR="00111002" w:rsidRPr="00DF231C">
        <w:rPr>
          <w:rFonts w:eastAsia="Microsoft YaHei"/>
          <w:sz w:val="20"/>
          <w:szCs w:val="20"/>
        </w:rPr>
        <w:t xml:space="preserve"> de inidoneidade para licitar e contratar com a Administração Pública, no prazo não superior a cinco anos.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2.</w:t>
      </w:r>
      <w:r w:rsidR="00111002" w:rsidRPr="00DF231C">
        <w:rPr>
          <w:rFonts w:eastAsia="Microsoft YaHei"/>
          <w:sz w:val="20"/>
          <w:szCs w:val="20"/>
        </w:rPr>
        <w:t xml:space="preserve"> Será aplicada multa a razão de 0,3% (três décimos por cento) sobre o valor total do fornecimento, por dia de atraso na inexecução do contrato;</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3.</w:t>
      </w:r>
      <w:r w:rsidR="00111002" w:rsidRPr="00DF231C">
        <w:rPr>
          <w:rFonts w:eastAsia="Microsoft YaHei"/>
          <w:sz w:val="20"/>
          <w:szCs w:val="20"/>
        </w:rPr>
        <w:t xml:space="preserve"> Será aplicada multa a razão de 3,0% (três por cento) sobre </w:t>
      </w:r>
      <w:r w:rsidR="0062485E" w:rsidRPr="00DF231C">
        <w:rPr>
          <w:rFonts w:eastAsia="Microsoft YaHei"/>
          <w:sz w:val="20"/>
          <w:szCs w:val="20"/>
        </w:rPr>
        <w:t>o valor total da prestação de serviços</w:t>
      </w:r>
      <w:r w:rsidR="00111002" w:rsidRPr="00DF231C">
        <w:rPr>
          <w:rFonts w:eastAsia="Microsoft YaHei"/>
          <w:sz w:val="20"/>
          <w:szCs w:val="20"/>
        </w:rPr>
        <w:t>, por inexecução parcial das obrigações contratuais;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4.</w:t>
      </w:r>
      <w:r w:rsidR="00111002" w:rsidRPr="00DF231C">
        <w:rPr>
          <w:rFonts w:eastAsia="Microsoft YaHei"/>
          <w:sz w:val="20"/>
          <w:szCs w:val="20"/>
        </w:rPr>
        <w:t xml:space="preserve"> O valor máximo das multas não poderá exceder, cumulativamente, a 10% (dez por cento) do valor da </w:t>
      </w:r>
      <w:r w:rsidR="0062485E" w:rsidRPr="00DF231C">
        <w:rPr>
          <w:rFonts w:eastAsia="Microsoft YaHei"/>
          <w:sz w:val="20"/>
          <w:szCs w:val="20"/>
        </w:rPr>
        <w:t>prestação de serviços</w:t>
      </w:r>
      <w:r w:rsidR="00111002" w:rsidRPr="00DF231C">
        <w:rPr>
          <w:rFonts w:eastAsia="Microsoft YaHei"/>
          <w:sz w:val="20"/>
          <w:szCs w:val="20"/>
        </w:rPr>
        <w:t>.</w:t>
      </w:r>
    </w:p>
    <w:p w:rsidR="008E41EA" w:rsidRPr="00DF231C" w:rsidRDefault="008E41EA" w:rsidP="008E41EA">
      <w:pPr>
        <w:ind w:left="1134"/>
        <w:jc w:val="both"/>
        <w:rPr>
          <w:sz w:val="20"/>
          <w:szCs w:val="20"/>
        </w:rPr>
      </w:pPr>
    </w:p>
    <w:p w:rsidR="00AA340A" w:rsidRPr="00DF231C" w:rsidRDefault="00AA340A" w:rsidP="008E41EA">
      <w:pPr>
        <w:ind w:left="1134"/>
        <w:jc w:val="both"/>
        <w:rPr>
          <w:sz w:val="20"/>
          <w:szCs w:val="20"/>
        </w:rPr>
      </w:pPr>
    </w:p>
    <w:p w:rsidR="00AA340A" w:rsidRDefault="00AA340A" w:rsidP="008E41EA">
      <w:pPr>
        <w:ind w:left="1134"/>
        <w:jc w:val="both"/>
        <w:rPr>
          <w:sz w:val="20"/>
          <w:szCs w:val="20"/>
        </w:rPr>
      </w:pPr>
    </w:p>
    <w:p w:rsidR="00C126BA" w:rsidRPr="00DF231C" w:rsidRDefault="00C126BA" w:rsidP="008E41EA">
      <w:pPr>
        <w:ind w:left="1134"/>
        <w:jc w:val="both"/>
        <w:rPr>
          <w:sz w:val="20"/>
          <w:szCs w:val="20"/>
        </w:rPr>
      </w:pPr>
    </w:p>
    <w:p w:rsidR="00FC21B3" w:rsidRPr="00DF231C" w:rsidRDefault="00FC21B3" w:rsidP="008E41EA">
      <w:pPr>
        <w:ind w:left="1134"/>
        <w:jc w:val="both"/>
        <w:rPr>
          <w:sz w:val="20"/>
          <w:szCs w:val="20"/>
        </w:rPr>
      </w:pPr>
    </w:p>
    <w:p w:rsidR="008E41EA" w:rsidRPr="00DF231C" w:rsidRDefault="00680297" w:rsidP="008E41EA">
      <w:pPr>
        <w:pBdr>
          <w:top w:val="double" w:sz="6" w:space="0" w:color="auto"/>
          <w:bottom w:val="double" w:sz="6" w:space="0" w:color="auto"/>
        </w:pBdr>
        <w:shd w:val="clear" w:color="auto" w:fill="E8E8E8"/>
        <w:rPr>
          <w:b/>
          <w:sz w:val="20"/>
          <w:szCs w:val="20"/>
        </w:rPr>
      </w:pPr>
      <w:r w:rsidRPr="00DF231C">
        <w:rPr>
          <w:b/>
          <w:sz w:val="20"/>
          <w:szCs w:val="20"/>
        </w:rPr>
        <w:lastRenderedPageBreak/>
        <w:t>10</w:t>
      </w:r>
      <w:r w:rsidR="008E41EA" w:rsidRPr="00DF231C">
        <w:rPr>
          <w:b/>
          <w:sz w:val="20"/>
          <w:szCs w:val="20"/>
        </w:rPr>
        <w:t>. CLÁUSULA DÉCIMA – DO FORO</w:t>
      </w:r>
    </w:p>
    <w:p w:rsidR="008E41EA" w:rsidRPr="00DF231C" w:rsidRDefault="008E41EA" w:rsidP="008E41EA">
      <w:pPr>
        <w:jc w:val="both"/>
        <w:rPr>
          <w:sz w:val="20"/>
          <w:szCs w:val="20"/>
        </w:rPr>
      </w:pPr>
      <w:r w:rsidRPr="00DF231C">
        <w:rPr>
          <w:b/>
          <w:sz w:val="20"/>
          <w:szCs w:val="20"/>
        </w:rPr>
        <w:t>1</w:t>
      </w:r>
      <w:r w:rsidR="00231345" w:rsidRPr="00DF231C">
        <w:rPr>
          <w:b/>
          <w:sz w:val="20"/>
          <w:szCs w:val="20"/>
        </w:rPr>
        <w:t>0</w:t>
      </w:r>
      <w:r w:rsidRPr="00DF231C">
        <w:rPr>
          <w:b/>
          <w:sz w:val="20"/>
          <w:szCs w:val="20"/>
        </w:rPr>
        <w:t xml:space="preserve">.1. </w:t>
      </w:r>
      <w:r w:rsidRPr="00DF231C">
        <w:rPr>
          <w:sz w:val="20"/>
          <w:szCs w:val="20"/>
        </w:rPr>
        <w:t>Fica eleito o foro da Comarca de Presidente Olegário – MG, como único competente para dirimir as dúvidas ou controvérsias resultantes da interpretação desta ata, renunciando a qualquer outro por mais privilegiado que seja.</w:t>
      </w:r>
      <w:r w:rsidR="00CD6422" w:rsidRPr="00DF231C">
        <w:rPr>
          <w:sz w:val="20"/>
          <w:szCs w:val="20"/>
        </w:rPr>
        <w:t xml:space="preserve"> </w:t>
      </w:r>
      <w:r w:rsidRPr="00DF231C">
        <w:rPr>
          <w:sz w:val="20"/>
          <w:szCs w:val="20"/>
        </w:rPr>
        <w:t>E por estarem assim ajustadas, as partes, com as testemunhas abaixo, assinam o presente instrumento em 03 (três) vias de igual teor e forma.</w:t>
      </w:r>
    </w:p>
    <w:p w:rsidR="008E41EA" w:rsidRPr="00DF231C" w:rsidRDefault="008E41EA" w:rsidP="008E41EA">
      <w:pPr>
        <w:overflowPunct w:val="0"/>
        <w:autoSpaceDE w:val="0"/>
        <w:autoSpaceDN w:val="0"/>
        <w:adjustRightInd w:val="0"/>
        <w:jc w:val="right"/>
        <w:rPr>
          <w:sz w:val="20"/>
          <w:szCs w:val="20"/>
        </w:rPr>
      </w:pPr>
      <w:r w:rsidRPr="00DF231C">
        <w:rPr>
          <w:sz w:val="20"/>
          <w:szCs w:val="20"/>
        </w:rPr>
        <w:t xml:space="preserve">Presidente Olegário/MG, </w:t>
      </w:r>
      <w:r w:rsidR="00C0255D" w:rsidRPr="00DF231C">
        <w:rPr>
          <w:sz w:val="20"/>
          <w:szCs w:val="20"/>
        </w:rPr>
        <w:t>01</w:t>
      </w:r>
      <w:r w:rsidRPr="00DF231C">
        <w:rPr>
          <w:sz w:val="20"/>
          <w:szCs w:val="20"/>
        </w:rPr>
        <w:t xml:space="preserve"> de </w:t>
      </w:r>
      <w:r w:rsidR="00C0255D" w:rsidRPr="00DF231C">
        <w:rPr>
          <w:sz w:val="20"/>
          <w:szCs w:val="20"/>
        </w:rPr>
        <w:t>outubro</w:t>
      </w:r>
      <w:r w:rsidRPr="00DF231C">
        <w:rPr>
          <w:sz w:val="20"/>
          <w:szCs w:val="20"/>
        </w:rPr>
        <w:t xml:space="preserve"> de 2019.</w:t>
      </w:r>
    </w:p>
    <w:p w:rsidR="00A354C3" w:rsidRPr="00DF231C" w:rsidRDefault="00A354C3" w:rsidP="008E41EA">
      <w:pPr>
        <w:overflowPunct w:val="0"/>
        <w:autoSpaceDE w:val="0"/>
        <w:autoSpaceDN w:val="0"/>
        <w:adjustRightInd w:val="0"/>
        <w:jc w:val="right"/>
        <w:rPr>
          <w:sz w:val="20"/>
          <w:szCs w:val="20"/>
        </w:rPr>
      </w:pPr>
    </w:p>
    <w:p w:rsidR="00BF428D" w:rsidRPr="00DF231C" w:rsidRDefault="00BF428D" w:rsidP="008E41EA">
      <w:pPr>
        <w:overflowPunct w:val="0"/>
        <w:autoSpaceDE w:val="0"/>
        <w:autoSpaceDN w:val="0"/>
        <w:adjustRightInd w:val="0"/>
        <w:jc w:val="right"/>
        <w:rPr>
          <w:sz w:val="20"/>
          <w:szCs w:val="20"/>
        </w:rPr>
      </w:pPr>
    </w:p>
    <w:p w:rsidR="005E6D56" w:rsidRPr="00DF231C" w:rsidRDefault="005E6D56" w:rsidP="005E6D56">
      <w:pPr>
        <w:jc w:val="center"/>
        <w:rPr>
          <w:sz w:val="20"/>
          <w:szCs w:val="20"/>
        </w:rPr>
      </w:pPr>
      <w:r w:rsidRPr="00DF231C">
        <w:rPr>
          <w:b/>
          <w:sz w:val="20"/>
          <w:szCs w:val="20"/>
        </w:rPr>
        <w:t>MUNICIPIO DE PRESIDENTE OLEGÁRIO</w:t>
      </w:r>
    </w:p>
    <w:p w:rsidR="005E6D56" w:rsidRPr="00DF231C" w:rsidRDefault="005E6D56" w:rsidP="005E6D56">
      <w:pPr>
        <w:jc w:val="center"/>
        <w:rPr>
          <w:sz w:val="20"/>
          <w:szCs w:val="20"/>
        </w:rPr>
      </w:pPr>
      <w:r w:rsidRPr="00DF231C">
        <w:rPr>
          <w:sz w:val="20"/>
          <w:szCs w:val="20"/>
        </w:rPr>
        <w:t>João Carlos Nogueira de Castilho</w:t>
      </w:r>
    </w:p>
    <w:p w:rsidR="005E6D56" w:rsidRPr="00DF231C" w:rsidRDefault="005E6D56" w:rsidP="005E6D56">
      <w:pPr>
        <w:jc w:val="center"/>
        <w:rPr>
          <w:sz w:val="20"/>
          <w:szCs w:val="20"/>
        </w:rPr>
      </w:pPr>
      <w:r w:rsidRPr="00DF231C">
        <w:rPr>
          <w:sz w:val="20"/>
          <w:szCs w:val="20"/>
        </w:rPr>
        <w:t>Prefeito Municipal</w:t>
      </w:r>
    </w:p>
    <w:p w:rsidR="00A42F55" w:rsidRPr="00DF231C" w:rsidRDefault="00A42F55" w:rsidP="005E6D56">
      <w:pPr>
        <w:jc w:val="center"/>
        <w:rPr>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Mateus Araújo de Freitas</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Secretário Municipal de Administração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Maraísa Correa Silveira Amorim</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Assistência Social</w:t>
            </w:r>
          </w:p>
          <w:p w:rsidR="00A42F55" w:rsidRPr="00DF231C" w:rsidRDefault="00A42F55" w:rsidP="00157E8C">
            <w:pPr>
              <w:rPr>
                <w:sz w:val="20"/>
                <w:szCs w:val="20"/>
              </w:rPr>
            </w:pP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Ana Maria Ferreira Sousa</w:t>
            </w:r>
          </w:p>
          <w:p w:rsidR="00A42F55" w:rsidRPr="00DF231C" w:rsidRDefault="00A42F55" w:rsidP="00157E8C">
            <w:pPr>
              <w:overflowPunct w:val="0"/>
              <w:autoSpaceDE w:val="0"/>
              <w:autoSpaceDN w:val="0"/>
              <w:adjustRightInd w:val="0"/>
              <w:jc w:val="center"/>
              <w:rPr>
                <w:sz w:val="20"/>
                <w:szCs w:val="20"/>
              </w:rPr>
            </w:pPr>
            <w:r w:rsidRPr="00DF231C">
              <w:rPr>
                <w:sz w:val="20"/>
                <w:szCs w:val="20"/>
              </w:rPr>
              <w:t xml:space="preserve">Secretária Municipal de Educação, Cultura, </w:t>
            </w:r>
          </w:p>
          <w:p w:rsidR="00A42F55" w:rsidRPr="00DF231C" w:rsidRDefault="00A42F55" w:rsidP="00157E8C">
            <w:pPr>
              <w:overflowPunct w:val="0"/>
              <w:autoSpaceDE w:val="0"/>
              <w:autoSpaceDN w:val="0"/>
              <w:adjustRightInd w:val="0"/>
              <w:jc w:val="center"/>
              <w:rPr>
                <w:sz w:val="20"/>
                <w:szCs w:val="20"/>
              </w:rPr>
            </w:pPr>
            <w:r w:rsidRPr="00DF231C">
              <w:rPr>
                <w:sz w:val="20"/>
                <w:szCs w:val="20"/>
              </w:rPr>
              <w:t>Desportos e Turismo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Clênia Cecília Coelho</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Saúde</w:t>
            </w: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José Diquim Pacheco Silva</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sz w:val="20"/>
                <w:szCs w:val="20"/>
              </w:rPr>
              <w:t xml:space="preserve"> </w:t>
            </w:r>
            <w:r w:rsidRPr="00DF231C">
              <w:rPr>
                <w:rFonts w:eastAsia="Microsoft YaHei"/>
                <w:sz w:val="20"/>
                <w:szCs w:val="20"/>
              </w:rPr>
              <w:t>Secretário Municipal de Obras e Serviços Públicos</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rFonts w:eastAsia="Microsoft YaHei"/>
                <w:b/>
                <w:sz w:val="20"/>
                <w:szCs w:val="20"/>
              </w:rPr>
              <w:t>José Simão Porto</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rFonts w:eastAsia="Microsoft YaHei"/>
                <w:sz w:val="20"/>
                <w:szCs w:val="20"/>
              </w:rPr>
              <w:t>Secretário Municipal de Estradas e Transportes</w:t>
            </w:r>
          </w:p>
          <w:p w:rsidR="00A42F55" w:rsidRPr="00DF231C" w:rsidRDefault="00A42F55" w:rsidP="00157E8C">
            <w:pPr>
              <w:overflowPunct w:val="0"/>
              <w:autoSpaceDE w:val="0"/>
              <w:autoSpaceDN w:val="0"/>
              <w:adjustRightInd w:val="0"/>
              <w:jc w:val="center"/>
              <w:rPr>
                <w:sz w:val="20"/>
                <w:szCs w:val="20"/>
              </w:rPr>
            </w:pPr>
          </w:p>
        </w:tc>
      </w:tr>
    </w:tbl>
    <w:p w:rsidR="00A42F55" w:rsidRPr="00DF231C" w:rsidRDefault="00A42F55" w:rsidP="00A42F55">
      <w:pPr>
        <w:jc w:val="center"/>
        <w:rPr>
          <w:b/>
          <w:sz w:val="20"/>
          <w:szCs w:val="20"/>
        </w:rPr>
      </w:pPr>
    </w:p>
    <w:p w:rsidR="00BF428D" w:rsidRPr="00DF231C" w:rsidRDefault="00BF428D" w:rsidP="005E6D56">
      <w:pPr>
        <w:jc w:val="center"/>
        <w:rPr>
          <w:sz w:val="20"/>
          <w:szCs w:val="20"/>
        </w:rPr>
      </w:pPr>
    </w:p>
    <w:p w:rsidR="00F57133" w:rsidRDefault="00F57133" w:rsidP="006D002D">
      <w:pPr>
        <w:jc w:val="center"/>
        <w:rPr>
          <w:b/>
          <w:bCs/>
          <w:sz w:val="20"/>
          <w:szCs w:val="20"/>
        </w:rPr>
      </w:pPr>
      <w:r w:rsidRPr="00DF231C">
        <w:rPr>
          <w:b/>
          <w:bCs/>
          <w:sz w:val="20"/>
          <w:szCs w:val="20"/>
        </w:rPr>
        <w:t>CLAUDIO JUNIOR MARQUES 14937332651</w:t>
      </w:r>
    </w:p>
    <w:p w:rsidR="005E6D56" w:rsidRPr="00F57133" w:rsidRDefault="00F57133" w:rsidP="00F57133">
      <w:pPr>
        <w:jc w:val="center"/>
        <w:rPr>
          <w:sz w:val="20"/>
          <w:szCs w:val="20"/>
        </w:rPr>
      </w:pPr>
      <w:r w:rsidRPr="00F57133">
        <w:rPr>
          <w:bCs/>
          <w:sz w:val="20"/>
          <w:szCs w:val="20"/>
        </w:rPr>
        <w:t>Claudio Junior Marques</w:t>
      </w:r>
    </w:p>
    <w:p w:rsidR="005E6D56" w:rsidRDefault="005E6D56" w:rsidP="005E6D56">
      <w:pPr>
        <w:rPr>
          <w:b/>
          <w:sz w:val="20"/>
          <w:szCs w:val="20"/>
        </w:rPr>
      </w:pPr>
    </w:p>
    <w:p w:rsidR="001947BA" w:rsidRPr="00DF231C" w:rsidRDefault="001947BA" w:rsidP="005E6D56">
      <w:pPr>
        <w:rPr>
          <w:b/>
          <w:sz w:val="20"/>
          <w:szCs w:val="20"/>
        </w:rPr>
      </w:pPr>
      <w:bookmarkStart w:id="0" w:name="_GoBack"/>
      <w:bookmarkEnd w:id="0"/>
    </w:p>
    <w:p w:rsidR="005E6D56" w:rsidRPr="00DF231C" w:rsidRDefault="005E6D56" w:rsidP="005E6D56">
      <w:pPr>
        <w:rPr>
          <w:sz w:val="20"/>
          <w:szCs w:val="20"/>
        </w:rPr>
      </w:pPr>
      <w:r w:rsidRPr="00DF231C">
        <w:rPr>
          <w:b/>
          <w:sz w:val="20"/>
          <w:szCs w:val="20"/>
        </w:rPr>
        <w:t xml:space="preserve">TESTEMUNHAS:         </w:t>
      </w:r>
      <w:r w:rsidRPr="00DF231C">
        <w:rPr>
          <w:sz w:val="20"/>
          <w:szCs w:val="20"/>
        </w:rPr>
        <w:t>I - _____________________________________________________</w:t>
      </w:r>
    </w:p>
    <w:p w:rsidR="005E6D56" w:rsidRPr="00DF231C" w:rsidRDefault="007B270C" w:rsidP="005E6D56">
      <w:pPr>
        <w:rPr>
          <w:color w:val="FF0000"/>
          <w:sz w:val="20"/>
          <w:szCs w:val="20"/>
        </w:rPr>
      </w:pPr>
      <w:r w:rsidRPr="00DF231C">
        <w:rPr>
          <w:sz w:val="20"/>
          <w:szCs w:val="20"/>
        </w:rPr>
        <w:t xml:space="preserve">                                              Ronaldo Alves Pereira </w:t>
      </w:r>
      <w:r w:rsidR="008A56CA" w:rsidRPr="00DF231C">
        <w:rPr>
          <w:sz w:val="20"/>
          <w:szCs w:val="20"/>
        </w:rPr>
        <w:t xml:space="preserve">CPF.: </w:t>
      </w:r>
      <w:r w:rsidRPr="00DF231C">
        <w:rPr>
          <w:sz w:val="20"/>
          <w:szCs w:val="20"/>
        </w:rPr>
        <w:t>365.840.456-68</w:t>
      </w:r>
    </w:p>
    <w:p w:rsidR="00A260D5" w:rsidRPr="00DF231C" w:rsidRDefault="005E6D56" w:rsidP="005E6D56">
      <w:pPr>
        <w:rPr>
          <w:sz w:val="20"/>
          <w:szCs w:val="20"/>
        </w:rPr>
      </w:pPr>
      <w:r w:rsidRPr="00DF231C">
        <w:rPr>
          <w:sz w:val="20"/>
          <w:szCs w:val="20"/>
        </w:rPr>
        <w:t xml:space="preserve">                       </w:t>
      </w:r>
    </w:p>
    <w:p w:rsidR="005E6D56" w:rsidRPr="00DF231C" w:rsidRDefault="00A260D5" w:rsidP="00600250">
      <w:pPr>
        <w:ind w:firstLine="284"/>
        <w:rPr>
          <w:sz w:val="20"/>
          <w:szCs w:val="20"/>
        </w:rPr>
      </w:pPr>
      <w:r w:rsidRPr="00DF231C">
        <w:rPr>
          <w:sz w:val="20"/>
          <w:szCs w:val="20"/>
        </w:rPr>
        <w:t xml:space="preserve">                       </w:t>
      </w:r>
      <w:r w:rsidR="005E6D56" w:rsidRPr="00DF231C">
        <w:rPr>
          <w:sz w:val="20"/>
          <w:szCs w:val="20"/>
        </w:rPr>
        <w:t xml:space="preserve">           II - _____________________________________________________</w:t>
      </w:r>
    </w:p>
    <w:p w:rsidR="005E6D56" w:rsidRPr="00DF231C" w:rsidRDefault="005E6D56" w:rsidP="00600250">
      <w:pPr>
        <w:ind w:firstLine="284"/>
        <w:rPr>
          <w:sz w:val="20"/>
          <w:szCs w:val="20"/>
        </w:rPr>
      </w:pPr>
      <w:r w:rsidRPr="00DF231C">
        <w:rPr>
          <w:sz w:val="20"/>
          <w:szCs w:val="20"/>
        </w:rPr>
        <w:t xml:space="preserve">                                         Fabrícia Cristina C. B. Gomes CPF.: 096.833.046-05</w:t>
      </w:r>
    </w:p>
    <w:p w:rsidR="008E41EA" w:rsidRPr="00DF231C" w:rsidRDefault="008E41EA" w:rsidP="005E6D56">
      <w:pPr>
        <w:numPr>
          <w:ilvl w:val="12"/>
          <w:numId w:val="0"/>
        </w:numPr>
        <w:rPr>
          <w:b/>
          <w:sz w:val="20"/>
          <w:szCs w:val="20"/>
        </w:rPr>
      </w:pPr>
    </w:p>
    <w:p w:rsidR="008E41EA" w:rsidRPr="00DF231C" w:rsidRDefault="008E41EA" w:rsidP="008E41EA">
      <w:pPr>
        <w:numPr>
          <w:ilvl w:val="12"/>
          <w:numId w:val="0"/>
        </w:numPr>
        <w:ind w:left="14"/>
        <w:rPr>
          <w:b/>
          <w:sz w:val="20"/>
          <w:szCs w:val="20"/>
        </w:rPr>
      </w:pPr>
    </w:p>
    <w:sectPr w:rsidR="008E41EA" w:rsidRPr="00DF231C" w:rsidSect="00A073F0">
      <w:headerReference w:type="default" r:id="rId9"/>
      <w:type w:val="continuous"/>
      <w:pgSz w:w="11906" w:h="16838"/>
      <w:pgMar w:top="943"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5C15072"/>
    <w:multiLevelType w:val="multilevel"/>
    <w:tmpl w:val="6BFAE20E"/>
    <w:lvl w:ilvl="0">
      <w:start w:val="1"/>
      <w:numFmt w:val="decimal"/>
      <w:lvlText w:val="%1."/>
      <w:lvlJc w:val="left"/>
      <w:pPr>
        <w:ind w:left="772" w:hanging="210"/>
      </w:pPr>
      <w:rPr>
        <w:rFonts w:hint="default"/>
        <w:spacing w:val="0"/>
        <w:w w:val="99"/>
        <w:lang w:val="pt-BR" w:eastAsia="pt-BR" w:bidi="pt-BR"/>
      </w:rPr>
    </w:lvl>
    <w:lvl w:ilvl="1">
      <w:start w:val="1"/>
      <w:numFmt w:val="decimal"/>
      <w:lvlText w:val="%1.%2."/>
      <w:lvlJc w:val="left"/>
      <w:pPr>
        <w:ind w:left="1906" w:hanging="358"/>
      </w:pPr>
      <w:rPr>
        <w:rFonts w:ascii="Times New Roman" w:eastAsia="Times New Roman" w:hAnsi="Times New Roman" w:cs="Times New Roman" w:hint="default"/>
        <w:b/>
        <w:bCs/>
        <w:spacing w:val="0"/>
        <w:w w:val="99"/>
        <w:sz w:val="20"/>
        <w:szCs w:val="20"/>
        <w:lang w:val="pt-BR" w:eastAsia="pt-BR" w:bidi="pt-BR"/>
      </w:rPr>
    </w:lvl>
    <w:lvl w:ilvl="2">
      <w:numFmt w:val="bullet"/>
      <w:lvlText w:val="•"/>
      <w:lvlJc w:val="left"/>
      <w:pPr>
        <w:ind w:left="2907" w:hanging="358"/>
      </w:pPr>
      <w:rPr>
        <w:rFonts w:hint="default"/>
        <w:lang w:val="pt-BR" w:eastAsia="pt-BR" w:bidi="pt-BR"/>
      </w:rPr>
    </w:lvl>
    <w:lvl w:ilvl="3">
      <w:numFmt w:val="bullet"/>
      <w:lvlText w:val="•"/>
      <w:lvlJc w:val="left"/>
      <w:pPr>
        <w:ind w:left="3914" w:hanging="358"/>
      </w:pPr>
      <w:rPr>
        <w:rFonts w:hint="default"/>
        <w:lang w:val="pt-BR" w:eastAsia="pt-BR" w:bidi="pt-BR"/>
      </w:rPr>
    </w:lvl>
    <w:lvl w:ilvl="4">
      <w:numFmt w:val="bullet"/>
      <w:lvlText w:val="•"/>
      <w:lvlJc w:val="left"/>
      <w:pPr>
        <w:ind w:left="4922" w:hanging="358"/>
      </w:pPr>
      <w:rPr>
        <w:rFonts w:hint="default"/>
        <w:lang w:val="pt-BR" w:eastAsia="pt-BR" w:bidi="pt-BR"/>
      </w:rPr>
    </w:lvl>
    <w:lvl w:ilvl="5">
      <w:numFmt w:val="bullet"/>
      <w:lvlText w:val="•"/>
      <w:lvlJc w:val="left"/>
      <w:pPr>
        <w:ind w:left="5929" w:hanging="358"/>
      </w:pPr>
      <w:rPr>
        <w:rFonts w:hint="default"/>
        <w:lang w:val="pt-BR" w:eastAsia="pt-BR" w:bidi="pt-BR"/>
      </w:rPr>
    </w:lvl>
    <w:lvl w:ilvl="6">
      <w:numFmt w:val="bullet"/>
      <w:lvlText w:val="•"/>
      <w:lvlJc w:val="left"/>
      <w:pPr>
        <w:ind w:left="6936" w:hanging="358"/>
      </w:pPr>
      <w:rPr>
        <w:rFonts w:hint="default"/>
        <w:lang w:val="pt-BR" w:eastAsia="pt-BR" w:bidi="pt-BR"/>
      </w:rPr>
    </w:lvl>
    <w:lvl w:ilvl="7">
      <w:numFmt w:val="bullet"/>
      <w:lvlText w:val="•"/>
      <w:lvlJc w:val="left"/>
      <w:pPr>
        <w:ind w:left="7944" w:hanging="358"/>
      </w:pPr>
      <w:rPr>
        <w:rFonts w:hint="default"/>
        <w:lang w:val="pt-BR" w:eastAsia="pt-BR" w:bidi="pt-BR"/>
      </w:rPr>
    </w:lvl>
    <w:lvl w:ilvl="8">
      <w:numFmt w:val="bullet"/>
      <w:lvlText w:val="•"/>
      <w:lvlJc w:val="left"/>
      <w:pPr>
        <w:ind w:left="8951" w:hanging="358"/>
      </w:pPr>
      <w:rPr>
        <w:rFonts w:hint="default"/>
        <w:lang w:val="pt-BR" w:eastAsia="pt-BR" w:bidi="pt-BR"/>
      </w:rPr>
    </w:lvl>
  </w:abstractNum>
  <w:abstractNum w:abstractNumId="3"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08"/>
  <w:hyphenationZone w:val="425"/>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2A04"/>
    <w:rsid w:val="00004936"/>
    <w:rsid w:val="0000564C"/>
    <w:rsid w:val="00011AC3"/>
    <w:rsid w:val="000138EA"/>
    <w:rsid w:val="000142FB"/>
    <w:rsid w:val="000160BB"/>
    <w:rsid w:val="00030868"/>
    <w:rsid w:val="00044861"/>
    <w:rsid w:val="0005219C"/>
    <w:rsid w:val="00054B68"/>
    <w:rsid w:val="00057D79"/>
    <w:rsid w:val="00063A43"/>
    <w:rsid w:val="00073BB4"/>
    <w:rsid w:val="00074EB8"/>
    <w:rsid w:val="00075CB9"/>
    <w:rsid w:val="00090768"/>
    <w:rsid w:val="000913A7"/>
    <w:rsid w:val="00091715"/>
    <w:rsid w:val="00093B4A"/>
    <w:rsid w:val="000A2CBA"/>
    <w:rsid w:val="000A3EAF"/>
    <w:rsid w:val="000A5C4F"/>
    <w:rsid w:val="000A5F22"/>
    <w:rsid w:val="000A68DA"/>
    <w:rsid w:val="000A7298"/>
    <w:rsid w:val="000B161C"/>
    <w:rsid w:val="000B2888"/>
    <w:rsid w:val="000B78FB"/>
    <w:rsid w:val="000C23A9"/>
    <w:rsid w:val="000C58E3"/>
    <w:rsid w:val="000C7228"/>
    <w:rsid w:val="000D054C"/>
    <w:rsid w:val="000D5854"/>
    <w:rsid w:val="000D5F89"/>
    <w:rsid w:val="000D61FF"/>
    <w:rsid w:val="000E2F05"/>
    <w:rsid w:val="000E4A1E"/>
    <w:rsid w:val="000F11A3"/>
    <w:rsid w:val="000F4F6E"/>
    <w:rsid w:val="000F7EC6"/>
    <w:rsid w:val="00103D5F"/>
    <w:rsid w:val="0010518A"/>
    <w:rsid w:val="00105D11"/>
    <w:rsid w:val="00106961"/>
    <w:rsid w:val="00110993"/>
    <w:rsid w:val="00111002"/>
    <w:rsid w:val="00112310"/>
    <w:rsid w:val="0013173D"/>
    <w:rsid w:val="00133DAA"/>
    <w:rsid w:val="00135161"/>
    <w:rsid w:val="00137F05"/>
    <w:rsid w:val="0014175A"/>
    <w:rsid w:val="001432CF"/>
    <w:rsid w:val="00143CC8"/>
    <w:rsid w:val="00152ADE"/>
    <w:rsid w:val="00153E6A"/>
    <w:rsid w:val="00157E8C"/>
    <w:rsid w:val="001602BF"/>
    <w:rsid w:val="00160B3F"/>
    <w:rsid w:val="00167D00"/>
    <w:rsid w:val="00172A0E"/>
    <w:rsid w:val="00175ED6"/>
    <w:rsid w:val="0018201D"/>
    <w:rsid w:val="001911BC"/>
    <w:rsid w:val="0019216F"/>
    <w:rsid w:val="00192DE3"/>
    <w:rsid w:val="0019318B"/>
    <w:rsid w:val="001947BA"/>
    <w:rsid w:val="00197B8C"/>
    <w:rsid w:val="001A157B"/>
    <w:rsid w:val="001A2B29"/>
    <w:rsid w:val="001A7273"/>
    <w:rsid w:val="001B5AEC"/>
    <w:rsid w:val="001B6B52"/>
    <w:rsid w:val="001C4DD8"/>
    <w:rsid w:val="001C684E"/>
    <w:rsid w:val="001D0B22"/>
    <w:rsid w:val="001D31C1"/>
    <w:rsid w:val="001D4FFE"/>
    <w:rsid w:val="001D593E"/>
    <w:rsid w:val="001D7A92"/>
    <w:rsid w:val="001D7C01"/>
    <w:rsid w:val="001E4582"/>
    <w:rsid w:val="001E5E7E"/>
    <w:rsid w:val="001E62F3"/>
    <w:rsid w:val="001F51D7"/>
    <w:rsid w:val="00200828"/>
    <w:rsid w:val="002063EC"/>
    <w:rsid w:val="00215A55"/>
    <w:rsid w:val="002179CE"/>
    <w:rsid w:val="002206A5"/>
    <w:rsid w:val="00223888"/>
    <w:rsid w:val="0022450F"/>
    <w:rsid w:val="0023000D"/>
    <w:rsid w:val="00231345"/>
    <w:rsid w:val="002346CB"/>
    <w:rsid w:val="00236245"/>
    <w:rsid w:val="00245E2A"/>
    <w:rsid w:val="00247BD6"/>
    <w:rsid w:val="002511B4"/>
    <w:rsid w:val="0025170E"/>
    <w:rsid w:val="00251B46"/>
    <w:rsid w:val="00251C2D"/>
    <w:rsid w:val="002543B7"/>
    <w:rsid w:val="00263552"/>
    <w:rsid w:val="00265408"/>
    <w:rsid w:val="00267332"/>
    <w:rsid w:val="00271E6B"/>
    <w:rsid w:val="002724C2"/>
    <w:rsid w:val="00272F09"/>
    <w:rsid w:val="00275AB8"/>
    <w:rsid w:val="00287611"/>
    <w:rsid w:val="0028762B"/>
    <w:rsid w:val="0029049C"/>
    <w:rsid w:val="00297B93"/>
    <w:rsid w:val="002A0594"/>
    <w:rsid w:val="002A253D"/>
    <w:rsid w:val="002A6985"/>
    <w:rsid w:val="002B0562"/>
    <w:rsid w:val="002B2CAE"/>
    <w:rsid w:val="002B55EC"/>
    <w:rsid w:val="002B6111"/>
    <w:rsid w:val="002B6852"/>
    <w:rsid w:val="002C0D76"/>
    <w:rsid w:val="002C1355"/>
    <w:rsid w:val="002C2DAA"/>
    <w:rsid w:val="002C5781"/>
    <w:rsid w:val="002C5B6A"/>
    <w:rsid w:val="002D0F6F"/>
    <w:rsid w:val="002D190C"/>
    <w:rsid w:val="002D4468"/>
    <w:rsid w:val="002D4B66"/>
    <w:rsid w:val="002D6359"/>
    <w:rsid w:val="002E3FA7"/>
    <w:rsid w:val="002E5B28"/>
    <w:rsid w:val="002E728A"/>
    <w:rsid w:val="002E73E4"/>
    <w:rsid w:val="002F2631"/>
    <w:rsid w:val="002F3678"/>
    <w:rsid w:val="002F3AB3"/>
    <w:rsid w:val="002F3CEC"/>
    <w:rsid w:val="002F4EB9"/>
    <w:rsid w:val="002F7CAC"/>
    <w:rsid w:val="003016A9"/>
    <w:rsid w:val="0030185B"/>
    <w:rsid w:val="003115A2"/>
    <w:rsid w:val="00311A25"/>
    <w:rsid w:val="00314733"/>
    <w:rsid w:val="00322AD3"/>
    <w:rsid w:val="00323ADC"/>
    <w:rsid w:val="003319DD"/>
    <w:rsid w:val="00331DF0"/>
    <w:rsid w:val="00331EB5"/>
    <w:rsid w:val="003337E3"/>
    <w:rsid w:val="003413C1"/>
    <w:rsid w:val="00342086"/>
    <w:rsid w:val="00344645"/>
    <w:rsid w:val="00345298"/>
    <w:rsid w:val="00347634"/>
    <w:rsid w:val="00351963"/>
    <w:rsid w:val="00351E21"/>
    <w:rsid w:val="00351EB3"/>
    <w:rsid w:val="00352F4B"/>
    <w:rsid w:val="00354823"/>
    <w:rsid w:val="003579FD"/>
    <w:rsid w:val="00360C4C"/>
    <w:rsid w:val="003620A1"/>
    <w:rsid w:val="0037096D"/>
    <w:rsid w:val="003733BB"/>
    <w:rsid w:val="00381B83"/>
    <w:rsid w:val="00381C40"/>
    <w:rsid w:val="00384AD6"/>
    <w:rsid w:val="0038760D"/>
    <w:rsid w:val="00390F75"/>
    <w:rsid w:val="00392863"/>
    <w:rsid w:val="00394A5F"/>
    <w:rsid w:val="00397581"/>
    <w:rsid w:val="003A0203"/>
    <w:rsid w:val="003A5B2D"/>
    <w:rsid w:val="003A5BBB"/>
    <w:rsid w:val="003A655F"/>
    <w:rsid w:val="003A7D59"/>
    <w:rsid w:val="003B14AA"/>
    <w:rsid w:val="003B2040"/>
    <w:rsid w:val="003C0245"/>
    <w:rsid w:val="003C0500"/>
    <w:rsid w:val="003C07D0"/>
    <w:rsid w:val="003C0C95"/>
    <w:rsid w:val="003C5B02"/>
    <w:rsid w:val="003D632B"/>
    <w:rsid w:val="003E142B"/>
    <w:rsid w:val="003E1764"/>
    <w:rsid w:val="003E32CD"/>
    <w:rsid w:val="003E3AC4"/>
    <w:rsid w:val="003E4A30"/>
    <w:rsid w:val="003E64A5"/>
    <w:rsid w:val="003E79A2"/>
    <w:rsid w:val="003F2184"/>
    <w:rsid w:val="00401C05"/>
    <w:rsid w:val="00402DC8"/>
    <w:rsid w:val="004034E9"/>
    <w:rsid w:val="00404F32"/>
    <w:rsid w:val="004056B0"/>
    <w:rsid w:val="00407644"/>
    <w:rsid w:val="00414F7E"/>
    <w:rsid w:val="0041731E"/>
    <w:rsid w:val="00423CE5"/>
    <w:rsid w:val="00427892"/>
    <w:rsid w:val="004278AE"/>
    <w:rsid w:val="004303B2"/>
    <w:rsid w:val="00431A76"/>
    <w:rsid w:val="00436E25"/>
    <w:rsid w:val="004438C8"/>
    <w:rsid w:val="0044763B"/>
    <w:rsid w:val="00447A95"/>
    <w:rsid w:val="00451D8E"/>
    <w:rsid w:val="00453B83"/>
    <w:rsid w:val="00455D7A"/>
    <w:rsid w:val="004617FA"/>
    <w:rsid w:val="00462C71"/>
    <w:rsid w:val="0046704D"/>
    <w:rsid w:val="00473946"/>
    <w:rsid w:val="00484103"/>
    <w:rsid w:val="00484D57"/>
    <w:rsid w:val="004858D9"/>
    <w:rsid w:val="004914C3"/>
    <w:rsid w:val="00492B40"/>
    <w:rsid w:val="0049684F"/>
    <w:rsid w:val="00497AC1"/>
    <w:rsid w:val="004A2E23"/>
    <w:rsid w:val="004A3CAE"/>
    <w:rsid w:val="004B1728"/>
    <w:rsid w:val="004B1FBC"/>
    <w:rsid w:val="004B5966"/>
    <w:rsid w:val="004B6CE8"/>
    <w:rsid w:val="004C2A97"/>
    <w:rsid w:val="004C69A7"/>
    <w:rsid w:val="004D011A"/>
    <w:rsid w:val="004D55B3"/>
    <w:rsid w:val="004D5A1D"/>
    <w:rsid w:val="004D5FBC"/>
    <w:rsid w:val="004D6848"/>
    <w:rsid w:val="004E13EC"/>
    <w:rsid w:val="004E52E5"/>
    <w:rsid w:val="004F05C5"/>
    <w:rsid w:val="004F3232"/>
    <w:rsid w:val="004F482A"/>
    <w:rsid w:val="004F674E"/>
    <w:rsid w:val="005048DE"/>
    <w:rsid w:val="00505051"/>
    <w:rsid w:val="00514C9D"/>
    <w:rsid w:val="005233DF"/>
    <w:rsid w:val="005236D8"/>
    <w:rsid w:val="00526CC9"/>
    <w:rsid w:val="005319CD"/>
    <w:rsid w:val="00536A4F"/>
    <w:rsid w:val="00540176"/>
    <w:rsid w:val="00542064"/>
    <w:rsid w:val="005421A7"/>
    <w:rsid w:val="005441C9"/>
    <w:rsid w:val="00547305"/>
    <w:rsid w:val="00550398"/>
    <w:rsid w:val="00551134"/>
    <w:rsid w:val="00554808"/>
    <w:rsid w:val="005556E2"/>
    <w:rsid w:val="005566E7"/>
    <w:rsid w:val="005571F6"/>
    <w:rsid w:val="00570CD1"/>
    <w:rsid w:val="00572E1E"/>
    <w:rsid w:val="005731BB"/>
    <w:rsid w:val="005742FA"/>
    <w:rsid w:val="00574683"/>
    <w:rsid w:val="0057628A"/>
    <w:rsid w:val="00577853"/>
    <w:rsid w:val="005843A8"/>
    <w:rsid w:val="005921F7"/>
    <w:rsid w:val="00592840"/>
    <w:rsid w:val="00597693"/>
    <w:rsid w:val="00597852"/>
    <w:rsid w:val="005A048B"/>
    <w:rsid w:val="005A47FA"/>
    <w:rsid w:val="005A7B25"/>
    <w:rsid w:val="005B0518"/>
    <w:rsid w:val="005B32FE"/>
    <w:rsid w:val="005B5E62"/>
    <w:rsid w:val="005B76F7"/>
    <w:rsid w:val="005C0450"/>
    <w:rsid w:val="005C08A4"/>
    <w:rsid w:val="005C674A"/>
    <w:rsid w:val="005C7529"/>
    <w:rsid w:val="005D1E00"/>
    <w:rsid w:val="005D2DB0"/>
    <w:rsid w:val="005E1BEE"/>
    <w:rsid w:val="005E2379"/>
    <w:rsid w:val="005E2799"/>
    <w:rsid w:val="005E3B0A"/>
    <w:rsid w:val="005E4242"/>
    <w:rsid w:val="005E4E2E"/>
    <w:rsid w:val="005E5993"/>
    <w:rsid w:val="005E6D56"/>
    <w:rsid w:val="005E765E"/>
    <w:rsid w:val="005E7DD6"/>
    <w:rsid w:val="005F161C"/>
    <w:rsid w:val="005F3F5B"/>
    <w:rsid w:val="005F4679"/>
    <w:rsid w:val="005F5C32"/>
    <w:rsid w:val="00600250"/>
    <w:rsid w:val="00606505"/>
    <w:rsid w:val="00607573"/>
    <w:rsid w:val="00612BF2"/>
    <w:rsid w:val="00613E3D"/>
    <w:rsid w:val="00616FF0"/>
    <w:rsid w:val="00621F2D"/>
    <w:rsid w:val="0062485E"/>
    <w:rsid w:val="00630D32"/>
    <w:rsid w:val="00635D38"/>
    <w:rsid w:val="006366F5"/>
    <w:rsid w:val="006372D7"/>
    <w:rsid w:val="0064302D"/>
    <w:rsid w:val="006464F5"/>
    <w:rsid w:val="00652206"/>
    <w:rsid w:val="0065261C"/>
    <w:rsid w:val="006530B5"/>
    <w:rsid w:val="00655C60"/>
    <w:rsid w:val="0065636B"/>
    <w:rsid w:val="0066458B"/>
    <w:rsid w:val="006654A6"/>
    <w:rsid w:val="0066686F"/>
    <w:rsid w:val="006677D1"/>
    <w:rsid w:val="006762A1"/>
    <w:rsid w:val="006765CE"/>
    <w:rsid w:val="00680297"/>
    <w:rsid w:val="0068139A"/>
    <w:rsid w:val="006829B4"/>
    <w:rsid w:val="00683441"/>
    <w:rsid w:val="00683A7A"/>
    <w:rsid w:val="0068444D"/>
    <w:rsid w:val="00686736"/>
    <w:rsid w:val="0069010F"/>
    <w:rsid w:val="00693767"/>
    <w:rsid w:val="00694B0D"/>
    <w:rsid w:val="006A0431"/>
    <w:rsid w:val="006A152D"/>
    <w:rsid w:val="006A4522"/>
    <w:rsid w:val="006A4D2E"/>
    <w:rsid w:val="006B384F"/>
    <w:rsid w:val="006B4A5C"/>
    <w:rsid w:val="006B54D4"/>
    <w:rsid w:val="006B7483"/>
    <w:rsid w:val="006C00DD"/>
    <w:rsid w:val="006C231B"/>
    <w:rsid w:val="006C2A0D"/>
    <w:rsid w:val="006C5F8F"/>
    <w:rsid w:val="006D002D"/>
    <w:rsid w:val="006D0E48"/>
    <w:rsid w:val="006D4979"/>
    <w:rsid w:val="006D5C7E"/>
    <w:rsid w:val="006D7756"/>
    <w:rsid w:val="006E1A36"/>
    <w:rsid w:val="006E3359"/>
    <w:rsid w:val="006E3E41"/>
    <w:rsid w:val="006E7A5F"/>
    <w:rsid w:val="006F0E3D"/>
    <w:rsid w:val="006F13F1"/>
    <w:rsid w:val="006F1AA3"/>
    <w:rsid w:val="007029AD"/>
    <w:rsid w:val="00711632"/>
    <w:rsid w:val="00711C32"/>
    <w:rsid w:val="00712B2E"/>
    <w:rsid w:val="00712D66"/>
    <w:rsid w:val="00713027"/>
    <w:rsid w:val="00713E6B"/>
    <w:rsid w:val="00714B0A"/>
    <w:rsid w:val="007157BF"/>
    <w:rsid w:val="007175A5"/>
    <w:rsid w:val="007213A5"/>
    <w:rsid w:val="00727BEA"/>
    <w:rsid w:val="007372AD"/>
    <w:rsid w:val="00741B62"/>
    <w:rsid w:val="007465A4"/>
    <w:rsid w:val="00746C0A"/>
    <w:rsid w:val="00746D1D"/>
    <w:rsid w:val="0075208E"/>
    <w:rsid w:val="00757575"/>
    <w:rsid w:val="00760D59"/>
    <w:rsid w:val="00761680"/>
    <w:rsid w:val="0076169A"/>
    <w:rsid w:val="00762F2E"/>
    <w:rsid w:val="00765A3F"/>
    <w:rsid w:val="00766DD9"/>
    <w:rsid w:val="0077366C"/>
    <w:rsid w:val="007758D1"/>
    <w:rsid w:val="00781F1E"/>
    <w:rsid w:val="0078534F"/>
    <w:rsid w:val="00785A52"/>
    <w:rsid w:val="007935A2"/>
    <w:rsid w:val="00793FB9"/>
    <w:rsid w:val="007968B1"/>
    <w:rsid w:val="007A4F03"/>
    <w:rsid w:val="007B2300"/>
    <w:rsid w:val="007B2455"/>
    <w:rsid w:val="007B270C"/>
    <w:rsid w:val="007B5159"/>
    <w:rsid w:val="007B5A06"/>
    <w:rsid w:val="007D0412"/>
    <w:rsid w:val="007D150B"/>
    <w:rsid w:val="007D1618"/>
    <w:rsid w:val="007D643B"/>
    <w:rsid w:val="007E0921"/>
    <w:rsid w:val="007E1A99"/>
    <w:rsid w:val="007E4D17"/>
    <w:rsid w:val="007E73C1"/>
    <w:rsid w:val="007E79BB"/>
    <w:rsid w:val="007E7CA7"/>
    <w:rsid w:val="007F32FF"/>
    <w:rsid w:val="007F3E5D"/>
    <w:rsid w:val="007F5566"/>
    <w:rsid w:val="008001B9"/>
    <w:rsid w:val="00801BDD"/>
    <w:rsid w:val="00802EDE"/>
    <w:rsid w:val="0080355B"/>
    <w:rsid w:val="008064F5"/>
    <w:rsid w:val="008159B9"/>
    <w:rsid w:val="00817066"/>
    <w:rsid w:val="00820279"/>
    <w:rsid w:val="00823318"/>
    <w:rsid w:val="008279C2"/>
    <w:rsid w:val="00827C78"/>
    <w:rsid w:val="0083135B"/>
    <w:rsid w:val="008350FE"/>
    <w:rsid w:val="00835EBA"/>
    <w:rsid w:val="008364C8"/>
    <w:rsid w:val="008403E8"/>
    <w:rsid w:val="00842AE0"/>
    <w:rsid w:val="00845476"/>
    <w:rsid w:val="00850E3F"/>
    <w:rsid w:val="00862F1E"/>
    <w:rsid w:val="00863781"/>
    <w:rsid w:val="00875288"/>
    <w:rsid w:val="00882AAB"/>
    <w:rsid w:val="00885905"/>
    <w:rsid w:val="00887238"/>
    <w:rsid w:val="00897F53"/>
    <w:rsid w:val="008A4C9A"/>
    <w:rsid w:val="008A56CA"/>
    <w:rsid w:val="008B075A"/>
    <w:rsid w:val="008B27A7"/>
    <w:rsid w:val="008B3104"/>
    <w:rsid w:val="008B69BA"/>
    <w:rsid w:val="008C0DF4"/>
    <w:rsid w:val="008C3E0D"/>
    <w:rsid w:val="008D03F4"/>
    <w:rsid w:val="008D45E9"/>
    <w:rsid w:val="008E0462"/>
    <w:rsid w:val="008E2AC6"/>
    <w:rsid w:val="008E3C9E"/>
    <w:rsid w:val="008E3E7B"/>
    <w:rsid w:val="008E41EA"/>
    <w:rsid w:val="008E7A5A"/>
    <w:rsid w:val="008E7F86"/>
    <w:rsid w:val="009016E5"/>
    <w:rsid w:val="009020E4"/>
    <w:rsid w:val="00906330"/>
    <w:rsid w:val="00906C2C"/>
    <w:rsid w:val="009073FF"/>
    <w:rsid w:val="009074E4"/>
    <w:rsid w:val="00907FA7"/>
    <w:rsid w:val="00911278"/>
    <w:rsid w:val="00913835"/>
    <w:rsid w:val="009208FA"/>
    <w:rsid w:val="00922EB3"/>
    <w:rsid w:val="009256DA"/>
    <w:rsid w:val="0092645D"/>
    <w:rsid w:val="00930910"/>
    <w:rsid w:val="009324FD"/>
    <w:rsid w:val="00932D80"/>
    <w:rsid w:val="0093361F"/>
    <w:rsid w:val="009379FE"/>
    <w:rsid w:val="00942998"/>
    <w:rsid w:val="0094393C"/>
    <w:rsid w:val="00943B3D"/>
    <w:rsid w:val="00943BCC"/>
    <w:rsid w:val="00944619"/>
    <w:rsid w:val="00946012"/>
    <w:rsid w:val="0095071B"/>
    <w:rsid w:val="009539F2"/>
    <w:rsid w:val="0096023E"/>
    <w:rsid w:val="009617AF"/>
    <w:rsid w:val="00963DE3"/>
    <w:rsid w:val="00966C50"/>
    <w:rsid w:val="009746B6"/>
    <w:rsid w:val="00977A46"/>
    <w:rsid w:val="00982FAD"/>
    <w:rsid w:val="00983172"/>
    <w:rsid w:val="00984871"/>
    <w:rsid w:val="0098523E"/>
    <w:rsid w:val="009876B8"/>
    <w:rsid w:val="009904EF"/>
    <w:rsid w:val="00994355"/>
    <w:rsid w:val="009948D6"/>
    <w:rsid w:val="00996B91"/>
    <w:rsid w:val="009A36E4"/>
    <w:rsid w:val="009A3901"/>
    <w:rsid w:val="009B7652"/>
    <w:rsid w:val="009B796F"/>
    <w:rsid w:val="009C0B4D"/>
    <w:rsid w:val="009C13EE"/>
    <w:rsid w:val="009C2214"/>
    <w:rsid w:val="009D2279"/>
    <w:rsid w:val="009D5FEF"/>
    <w:rsid w:val="009E0303"/>
    <w:rsid w:val="009F00C2"/>
    <w:rsid w:val="00A00CFD"/>
    <w:rsid w:val="00A0699C"/>
    <w:rsid w:val="00A073F0"/>
    <w:rsid w:val="00A10ABA"/>
    <w:rsid w:val="00A143BE"/>
    <w:rsid w:val="00A241D4"/>
    <w:rsid w:val="00A260D5"/>
    <w:rsid w:val="00A300DD"/>
    <w:rsid w:val="00A313EA"/>
    <w:rsid w:val="00A31577"/>
    <w:rsid w:val="00A3255D"/>
    <w:rsid w:val="00A335D2"/>
    <w:rsid w:val="00A340CB"/>
    <w:rsid w:val="00A354C3"/>
    <w:rsid w:val="00A372AD"/>
    <w:rsid w:val="00A42424"/>
    <w:rsid w:val="00A4294A"/>
    <w:rsid w:val="00A42F55"/>
    <w:rsid w:val="00A439B3"/>
    <w:rsid w:val="00A46053"/>
    <w:rsid w:val="00A50131"/>
    <w:rsid w:val="00A529B7"/>
    <w:rsid w:val="00A5475D"/>
    <w:rsid w:val="00A56E63"/>
    <w:rsid w:val="00A72FD9"/>
    <w:rsid w:val="00A7367E"/>
    <w:rsid w:val="00A912AD"/>
    <w:rsid w:val="00A97D95"/>
    <w:rsid w:val="00AA1980"/>
    <w:rsid w:val="00AA2161"/>
    <w:rsid w:val="00AA26EF"/>
    <w:rsid w:val="00AA340A"/>
    <w:rsid w:val="00AA6571"/>
    <w:rsid w:val="00AA762D"/>
    <w:rsid w:val="00AB2A55"/>
    <w:rsid w:val="00AB3F27"/>
    <w:rsid w:val="00AB5787"/>
    <w:rsid w:val="00AC0D8A"/>
    <w:rsid w:val="00AC32C0"/>
    <w:rsid w:val="00AC37AB"/>
    <w:rsid w:val="00AC3D93"/>
    <w:rsid w:val="00AC401F"/>
    <w:rsid w:val="00AC475D"/>
    <w:rsid w:val="00AD0F53"/>
    <w:rsid w:val="00AD68C2"/>
    <w:rsid w:val="00AE411A"/>
    <w:rsid w:val="00AE4249"/>
    <w:rsid w:val="00AE5207"/>
    <w:rsid w:val="00AE607E"/>
    <w:rsid w:val="00AE66CD"/>
    <w:rsid w:val="00AE6D74"/>
    <w:rsid w:val="00AF32CB"/>
    <w:rsid w:val="00B02D8F"/>
    <w:rsid w:val="00B02F0F"/>
    <w:rsid w:val="00B05008"/>
    <w:rsid w:val="00B07722"/>
    <w:rsid w:val="00B1683A"/>
    <w:rsid w:val="00B20D00"/>
    <w:rsid w:val="00B32B58"/>
    <w:rsid w:val="00B33E8E"/>
    <w:rsid w:val="00B34EA5"/>
    <w:rsid w:val="00B356BD"/>
    <w:rsid w:val="00B41BDC"/>
    <w:rsid w:val="00B44538"/>
    <w:rsid w:val="00B545FE"/>
    <w:rsid w:val="00B551FC"/>
    <w:rsid w:val="00B55DB5"/>
    <w:rsid w:val="00B57F66"/>
    <w:rsid w:val="00B603DE"/>
    <w:rsid w:val="00B616F6"/>
    <w:rsid w:val="00B63530"/>
    <w:rsid w:val="00B72808"/>
    <w:rsid w:val="00B7348B"/>
    <w:rsid w:val="00B73A5C"/>
    <w:rsid w:val="00B84443"/>
    <w:rsid w:val="00B8599A"/>
    <w:rsid w:val="00B87215"/>
    <w:rsid w:val="00B92328"/>
    <w:rsid w:val="00B94E3B"/>
    <w:rsid w:val="00B95BA1"/>
    <w:rsid w:val="00BA0F87"/>
    <w:rsid w:val="00BB0B0B"/>
    <w:rsid w:val="00BB6F92"/>
    <w:rsid w:val="00BB711C"/>
    <w:rsid w:val="00BB738A"/>
    <w:rsid w:val="00BC234E"/>
    <w:rsid w:val="00BD1CA0"/>
    <w:rsid w:val="00BD4748"/>
    <w:rsid w:val="00BD5572"/>
    <w:rsid w:val="00BE1503"/>
    <w:rsid w:val="00BE20FC"/>
    <w:rsid w:val="00BE382D"/>
    <w:rsid w:val="00BE3F9C"/>
    <w:rsid w:val="00BE544D"/>
    <w:rsid w:val="00BF0110"/>
    <w:rsid w:val="00BF0514"/>
    <w:rsid w:val="00BF094C"/>
    <w:rsid w:val="00BF1996"/>
    <w:rsid w:val="00BF23BE"/>
    <w:rsid w:val="00BF2A46"/>
    <w:rsid w:val="00BF31CF"/>
    <w:rsid w:val="00BF428D"/>
    <w:rsid w:val="00BF440E"/>
    <w:rsid w:val="00C0255D"/>
    <w:rsid w:val="00C03538"/>
    <w:rsid w:val="00C10102"/>
    <w:rsid w:val="00C126BA"/>
    <w:rsid w:val="00C1357B"/>
    <w:rsid w:val="00C1782C"/>
    <w:rsid w:val="00C20807"/>
    <w:rsid w:val="00C21265"/>
    <w:rsid w:val="00C32602"/>
    <w:rsid w:val="00C32FE1"/>
    <w:rsid w:val="00C345FC"/>
    <w:rsid w:val="00C350CA"/>
    <w:rsid w:val="00C3536E"/>
    <w:rsid w:val="00C357D7"/>
    <w:rsid w:val="00C35B64"/>
    <w:rsid w:val="00C36110"/>
    <w:rsid w:val="00C36422"/>
    <w:rsid w:val="00C36539"/>
    <w:rsid w:val="00C420B9"/>
    <w:rsid w:val="00C470C2"/>
    <w:rsid w:val="00C47D32"/>
    <w:rsid w:val="00C51774"/>
    <w:rsid w:val="00C52703"/>
    <w:rsid w:val="00C52B06"/>
    <w:rsid w:val="00C54912"/>
    <w:rsid w:val="00C54BC2"/>
    <w:rsid w:val="00C64A83"/>
    <w:rsid w:val="00C659CB"/>
    <w:rsid w:val="00C65B02"/>
    <w:rsid w:val="00C65F9C"/>
    <w:rsid w:val="00C66298"/>
    <w:rsid w:val="00C67AA5"/>
    <w:rsid w:val="00C72325"/>
    <w:rsid w:val="00C728B3"/>
    <w:rsid w:val="00C770EA"/>
    <w:rsid w:val="00C8067F"/>
    <w:rsid w:val="00C83D60"/>
    <w:rsid w:val="00C86989"/>
    <w:rsid w:val="00C90EB3"/>
    <w:rsid w:val="00C94663"/>
    <w:rsid w:val="00C95974"/>
    <w:rsid w:val="00C97745"/>
    <w:rsid w:val="00CA34F9"/>
    <w:rsid w:val="00CA5219"/>
    <w:rsid w:val="00CB30DE"/>
    <w:rsid w:val="00CB5493"/>
    <w:rsid w:val="00CB66ED"/>
    <w:rsid w:val="00CC239B"/>
    <w:rsid w:val="00CC24C3"/>
    <w:rsid w:val="00CC6CED"/>
    <w:rsid w:val="00CC6ED4"/>
    <w:rsid w:val="00CD6422"/>
    <w:rsid w:val="00CE1589"/>
    <w:rsid w:val="00CF0EF7"/>
    <w:rsid w:val="00CF0FBC"/>
    <w:rsid w:val="00CF4B22"/>
    <w:rsid w:val="00CF7689"/>
    <w:rsid w:val="00CF76C8"/>
    <w:rsid w:val="00D07ABB"/>
    <w:rsid w:val="00D127C0"/>
    <w:rsid w:val="00D13BC2"/>
    <w:rsid w:val="00D15F0F"/>
    <w:rsid w:val="00D16CAB"/>
    <w:rsid w:val="00D22C46"/>
    <w:rsid w:val="00D25492"/>
    <w:rsid w:val="00D27147"/>
    <w:rsid w:val="00D30F6A"/>
    <w:rsid w:val="00D32066"/>
    <w:rsid w:val="00D40049"/>
    <w:rsid w:val="00D407F3"/>
    <w:rsid w:val="00D466EF"/>
    <w:rsid w:val="00D500F9"/>
    <w:rsid w:val="00D65D26"/>
    <w:rsid w:val="00D66950"/>
    <w:rsid w:val="00D67000"/>
    <w:rsid w:val="00D70CE0"/>
    <w:rsid w:val="00D722AE"/>
    <w:rsid w:val="00D753FB"/>
    <w:rsid w:val="00D759DB"/>
    <w:rsid w:val="00D86294"/>
    <w:rsid w:val="00D9025A"/>
    <w:rsid w:val="00D9572B"/>
    <w:rsid w:val="00D9787A"/>
    <w:rsid w:val="00DA380E"/>
    <w:rsid w:val="00DB2F6D"/>
    <w:rsid w:val="00DC011E"/>
    <w:rsid w:val="00DC44BB"/>
    <w:rsid w:val="00DD54CC"/>
    <w:rsid w:val="00DD77C1"/>
    <w:rsid w:val="00DE1E0C"/>
    <w:rsid w:val="00DE3123"/>
    <w:rsid w:val="00DE7A51"/>
    <w:rsid w:val="00DF0F97"/>
    <w:rsid w:val="00DF1A40"/>
    <w:rsid w:val="00DF231C"/>
    <w:rsid w:val="00E00D85"/>
    <w:rsid w:val="00E064D6"/>
    <w:rsid w:val="00E0790E"/>
    <w:rsid w:val="00E134EE"/>
    <w:rsid w:val="00E14436"/>
    <w:rsid w:val="00E14ABC"/>
    <w:rsid w:val="00E20010"/>
    <w:rsid w:val="00E233CB"/>
    <w:rsid w:val="00E37E46"/>
    <w:rsid w:val="00E40090"/>
    <w:rsid w:val="00E431BF"/>
    <w:rsid w:val="00E439A1"/>
    <w:rsid w:val="00E5519B"/>
    <w:rsid w:val="00E56282"/>
    <w:rsid w:val="00E57396"/>
    <w:rsid w:val="00E668DC"/>
    <w:rsid w:val="00E66FAB"/>
    <w:rsid w:val="00E672BA"/>
    <w:rsid w:val="00E71925"/>
    <w:rsid w:val="00E739ED"/>
    <w:rsid w:val="00E8363E"/>
    <w:rsid w:val="00E8534A"/>
    <w:rsid w:val="00E870F0"/>
    <w:rsid w:val="00E94D7C"/>
    <w:rsid w:val="00E95B0E"/>
    <w:rsid w:val="00E9607D"/>
    <w:rsid w:val="00E97B76"/>
    <w:rsid w:val="00E97C0A"/>
    <w:rsid w:val="00EA0E3C"/>
    <w:rsid w:val="00EA2B3D"/>
    <w:rsid w:val="00EA568E"/>
    <w:rsid w:val="00EB07C3"/>
    <w:rsid w:val="00EB471E"/>
    <w:rsid w:val="00EB49D8"/>
    <w:rsid w:val="00EB7750"/>
    <w:rsid w:val="00EC31CD"/>
    <w:rsid w:val="00EC39F8"/>
    <w:rsid w:val="00ED0C22"/>
    <w:rsid w:val="00EE2409"/>
    <w:rsid w:val="00EE2BB3"/>
    <w:rsid w:val="00EE2C35"/>
    <w:rsid w:val="00EE32B4"/>
    <w:rsid w:val="00EE3781"/>
    <w:rsid w:val="00EE3827"/>
    <w:rsid w:val="00EE794F"/>
    <w:rsid w:val="00EF2DD4"/>
    <w:rsid w:val="00EF30E2"/>
    <w:rsid w:val="00EF3C0C"/>
    <w:rsid w:val="00EF5AA6"/>
    <w:rsid w:val="00EF5BED"/>
    <w:rsid w:val="00EF6E2C"/>
    <w:rsid w:val="00EF6FD1"/>
    <w:rsid w:val="00F027A9"/>
    <w:rsid w:val="00F03813"/>
    <w:rsid w:val="00F03C46"/>
    <w:rsid w:val="00F04503"/>
    <w:rsid w:val="00F04DA5"/>
    <w:rsid w:val="00F110F9"/>
    <w:rsid w:val="00F11CCE"/>
    <w:rsid w:val="00F13D38"/>
    <w:rsid w:val="00F21DB5"/>
    <w:rsid w:val="00F22292"/>
    <w:rsid w:val="00F24F2F"/>
    <w:rsid w:val="00F25BBD"/>
    <w:rsid w:val="00F27354"/>
    <w:rsid w:val="00F304AF"/>
    <w:rsid w:val="00F31178"/>
    <w:rsid w:val="00F33AB1"/>
    <w:rsid w:val="00F34108"/>
    <w:rsid w:val="00F34E81"/>
    <w:rsid w:val="00F35524"/>
    <w:rsid w:val="00F3567B"/>
    <w:rsid w:val="00F411F0"/>
    <w:rsid w:val="00F44BBC"/>
    <w:rsid w:val="00F45B0E"/>
    <w:rsid w:val="00F55BD2"/>
    <w:rsid w:val="00F56E0D"/>
    <w:rsid w:val="00F57133"/>
    <w:rsid w:val="00F622F1"/>
    <w:rsid w:val="00F64843"/>
    <w:rsid w:val="00F66FBC"/>
    <w:rsid w:val="00F7295A"/>
    <w:rsid w:val="00F73869"/>
    <w:rsid w:val="00F749F6"/>
    <w:rsid w:val="00F7556E"/>
    <w:rsid w:val="00F75999"/>
    <w:rsid w:val="00F76F69"/>
    <w:rsid w:val="00F80F10"/>
    <w:rsid w:val="00F81072"/>
    <w:rsid w:val="00F81A2F"/>
    <w:rsid w:val="00F8463B"/>
    <w:rsid w:val="00F85815"/>
    <w:rsid w:val="00F85B84"/>
    <w:rsid w:val="00F86A02"/>
    <w:rsid w:val="00F86B43"/>
    <w:rsid w:val="00F90EE6"/>
    <w:rsid w:val="00F9665A"/>
    <w:rsid w:val="00FA0199"/>
    <w:rsid w:val="00FA65A2"/>
    <w:rsid w:val="00FA740D"/>
    <w:rsid w:val="00FA7F8E"/>
    <w:rsid w:val="00FB2309"/>
    <w:rsid w:val="00FB46B9"/>
    <w:rsid w:val="00FB7F43"/>
    <w:rsid w:val="00FC21B3"/>
    <w:rsid w:val="00FD471D"/>
    <w:rsid w:val="00FD7C6A"/>
    <w:rsid w:val="00FE141D"/>
    <w:rsid w:val="00FE5F68"/>
    <w:rsid w:val="00FE69ED"/>
    <w:rsid w:val="00FF74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14:docId w14:val="72C5F5A6"/>
  <w15:chartTrackingRefBased/>
  <w15:docId w15:val="{1A487E2B-7626-4740-BD3F-060996688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E4A9E-7EDD-41D3-BC48-8B1E2951E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2367</Words>
  <Characters>12788</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52</cp:revision>
  <cp:lastPrinted>2019-10-04T11:45:00Z</cp:lastPrinted>
  <dcterms:created xsi:type="dcterms:W3CDTF">2019-10-04T11:54:00Z</dcterms:created>
  <dcterms:modified xsi:type="dcterms:W3CDTF">2019-10-04T12:10:00Z</dcterms:modified>
</cp:coreProperties>
</file>